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spacing w:lineRule="auto" w:line="276"/>
        <w:jc w:val="center"/>
        <w:rPr>
          <w:rFonts w:ascii="XO Thames" w:hAnsi="XO Thames"/>
        </w:rPr>
      </w:pPr>
      <w:r>
        <w:rPr/>
        <w:drawing>
          <wp:inline distT="0" distB="0" distL="0" distR="0">
            <wp:extent cx="466725" cy="60007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28" t="-98" r="-128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keepNext w:val="true"/>
        <w:spacing w:lineRule="auto" w:line="276"/>
        <w:jc w:val="center"/>
        <w:rPr>
          <w:rFonts w:ascii="XO Thames" w:hAnsi="XO Thames" w:cs="Calibri"/>
          <w:b/>
          <w:sz w:val="32"/>
          <w:szCs w:val="32"/>
        </w:rPr>
      </w:pPr>
      <w:r>
        <w:rPr>
          <w:rFonts w:cs="Calibri" w:ascii="XO Thames" w:hAnsi="XO Thames"/>
          <w:b/>
          <w:sz w:val="32"/>
          <w:szCs w:val="32"/>
        </w:rPr>
      </w:r>
    </w:p>
    <w:p>
      <w:pPr>
        <w:pStyle w:val="Normal"/>
        <w:keepNext w:val="true"/>
        <w:spacing w:lineRule="auto" w:line="276"/>
        <w:jc w:val="center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МИНИСТЕРСТВО ОБРАЗОВАНИЯ КУЗБАССА</w:t>
      </w:r>
    </w:p>
    <w:p>
      <w:pPr>
        <w:pStyle w:val="Normal"/>
        <w:keepNext w:val="true"/>
        <w:spacing w:lineRule="auto" w:line="276" w:before="240" w:after="0"/>
        <w:jc w:val="center"/>
        <w:rPr>
          <w:rFonts w:ascii="XO Thames" w:hAnsi="XO Thames"/>
        </w:rPr>
      </w:pPr>
      <w:r>
        <w:rPr>
          <w:rFonts w:ascii="XO Thames" w:hAnsi="XO Thames"/>
          <w:b/>
          <w:spacing w:val="60"/>
          <w:sz w:val="32"/>
          <w:szCs w:val="32"/>
        </w:rPr>
        <w:t>ПРИКАЗ</w:t>
      </w:r>
    </w:p>
    <w:p>
      <w:pPr>
        <w:pStyle w:val="Normal"/>
        <w:keepNext w:val="true"/>
        <w:spacing w:lineRule="auto" w:line="276"/>
        <w:jc w:val="center"/>
        <w:rPr>
          <w:rFonts w:ascii="XO Thames" w:hAnsi="XO Thames"/>
          <w:b/>
          <w:spacing w:val="60"/>
          <w:sz w:val="28"/>
          <w:szCs w:val="28"/>
        </w:rPr>
      </w:pPr>
      <w:r>
        <w:rPr>
          <w:rFonts w:ascii="XO Thames" w:hAnsi="XO Thames"/>
          <w:b/>
          <w:spacing w:val="60"/>
          <w:sz w:val="28"/>
          <w:szCs w:val="28"/>
        </w:rPr>
      </w:r>
    </w:p>
    <w:p>
      <w:pPr>
        <w:pStyle w:val="Normal"/>
        <w:keepNext w:val="true"/>
        <w:spacing w:lineRule="auto" w:line="276"/>
        <w:jc w:val="center"/>
        <w:rPr>
          <w:rFonts w:ascii="XO Thames" w:hAnsi="XO Thames"/>
        </w:rPr>
      </w:pPr>
      <w:r>
        <w:rPr>
          <w:rFonts w:ascii="XO Thames" w:hAnsi="XO Thames"/>
        </w:rPr>
        <w:t xml:space="preserve">от 17.09.2026 </w:t>
      </w:r>
      <w:r>
        <w:rPr>
          <w:rFonts w:ascii="XO Thames" w:hAnsi="XO Thames"/>
        </w:rPr>
        <w:t xml:space="preserve">№ </w:t>
      </w:r>
      <w:r>
        <w:rPr>
          <w:rFonts w:ascii="XO Thames" w:hAnsi="XO Thames"/>
        </w:rPr>
        <w:t>2440</w:t>
      </w:r>
    </w:p>
    <w:p>
      <w:pPr>
        <w:pStyle w:val="Normal"/>
        <w:keepNext w:val="true"/>
        <w:spacing w:lineRule="auto" w:line="276"/>
        <w:jc w:val="center"/>
        <w:rPr>
          <w:rFonts w:ascii="XO Thames" w:hAnsi="XO Thames"/>
        </w:rPr>
      </w:pPr>
      <w:r>
        <w:rPr>
          <w:rFonts w:ascii="XO Thames" w:hAnsi="XO Thames"/>
        </w:rPr>
        <w:t>г. Кемерово</w:t>
      </w:r>
    </w:p>
    <w:p>
      <w:pPr>
        <w:pStyle w:val="Normal"/>
        <w:ind w:firstLine="709"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sz w:val="28"/>
          <w:szCs w:val="28"/>
        </w:rPr>
        <w:t xml:space="preserve">Об отнесении объектов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на территории Кемеровской области </w:t>
      </w:r>
      <w:r>
        <w:rPr>
          <w:rFonts w:ascii="XO Thames" w:hAnsi="XO Thames"/>
          <w:sz w:val="28"/>
          <w:szCs w:val="28"/>
        </w:rPr>
        <w:t xml:space="preserve">– </w:t>
      </w:r>
      <w:r>
        <w:rPr>
          <w:rFonts w:ascii="XO Thames" w:hAnsi="XO Thames"/>
          <w:b/>
          <w:bCs/>
          <w:sz w:val="28"/>
          <w:szCs w:val="28"/>
        </w:rPr>
        <w:t>Кузбасса к категориям риска</w:t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firstLine="708"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На основании Федерального закона от 31.07.2020 № 248-ФЗ                           «О государственном контроле (надзоре) и муниципальном контроле в Российской Федерации», во исполнение Постановления Правительства Кемеровской области – Кузбасса от 19.10.2021 № 636 «Об утверждении Положения о региональном государственном контроле (надзоре)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на территории Кемеровской области – Кузбасса»</w:t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п р и к а з ы в а ю:</w:t>
      </w:r>
    </w:p>
    <w:p>
      <w:pPr>
        <w:pStyle w:val="Normal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bCs/>
          <w:sz w:val="28"/>
          <w:szCs w:val="28"/>
        </w:rPr>
        <w:t>1</w:t>
      </w:r>
      <w:r>
        <w:rPr>
          <w:rFonts w:ascii="XO Thames" w:hAnsi="XO Thames"/>
          <w:sz w:val="28"/>
          <w:szCs w:val="28"/>
        </w:rPr>
        <w:t>. Утвердить перечень:</w:t>
      </w:r>
    </w:p>
    <w:p>
      <w:pPr>
        <w:pStyle w:val="Normal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1.1. объектов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на территории Кемеровской области – Кузбасса</w:t>
      </w:r>
      <w:r>
        <w:rPr>
          <w:rFonts w:ascii="XO Thames" w:hAnsi="XO Thames"/>
          <w:bCs/>
          <w:sz w:val="28"/>
          <w:szCs w:val="28"/>
        </w:rPr>
        <w:t>, отнесенных к категории среднего риска (Приложение № 1);</w:t>
      </w:r>
    </w:p>
    <w:p>
      <w:pPr>
        <w:pStyle w:val="Normal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bCs/>
          <w:sz w:val="28"/>
          <w:szCs w:val="28"/>
        </w:rPr>
        <w:t xml:space="preserve">1.2. </w:t>
      </w:r>
      <w:r>
        <w:rPr>
          <w:rFonts w:ascii="XO Thames" w:hAnsi="XO Thames"/>
          <w:sz w:val="28"/>
          <w:szCs w:val="28"/>
        </w:rPr>
        <w:t>объектов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на территории Кемеровской области – Кузбасса</w:t>
      </w:r>
      <w:r>
        <w:rPr>
          <w:rFonts w:ascii="XO Thames" w:hAnsi="XO Thames"/>
          <w:bCs/>
          <w:sz w:val="28"/>
          <w:szCs w:val="28"/>
        </w:rPr>
        <w:t>, отнесенных к категории умеренного риска (Приложение № 2);</w:t>
      </w:r>
    </w:p>
    <w:p>
      <w:pPr>
        <w:pStyle w:val="Normal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bCs/>
          <w:sz w:val="28"/>
          <w:szCs w:val="28"/>
        </w:rPr>
        <w:t xml:space="preserve">1.3. </w:t>
      </w:r>
      <w:r>
        <w:rPr>
          <w:rFonts w:ascii="XO Thames" w:hAnsi="XO Thames"/>
          <w:sz w:val="28"/>
          <w:szCs w:val="28"/>
        </w:rPr>
        <w:t>объектов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на территории Кемеровской области – Кузбасса</w:t>
      </w:r>
      <w:r>
        <w:rPr>
          <w:rFonts w:ascii="XO Thames" w:hAnsi="XO Thames"/>
          <w:bCs/>
          <w:sz w:val="28"/>
          <w:szCs w:val="28"/>
        </w:rPr>
        <w:t>, отнесенных к категории низкого риска (Приложение № 3).</w:t>
      </w:r>
    </w:p>
    <w:p>
      <w:pPr>
        <w:pStyle w:val="Normal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2. Контроль за исполнением настоящего приказа оставляю за собой.</w:t>
      </w:r>
    </w:p>
    <w:p>
      <w:pPr>
        <w:pStyle w:val="Normal"/>
        <w:ind w:firstLine="708" w:left="1" w:right="-109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ind w:firstLine="708" w:left="1" w:right="-109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sectPr>
          <w:type w:val="nextPage"/>
          <w:pgSz w:w="11906" w:h="16838"/>
          <w:pgMar w:left="1134" w:right="1134" w:gutter="0" w:header="0" w:top="465" w:footer="0" w:bottom="1134"/>
          <w:pgNumType w:start="1" w:fmt="decimal"/>
          <w:formProt w:val="false"/>
          <w:textDirection w:val="lrTb"/>
          <w:docGrid w:type="default" w:linePitch="100" w:charSpace="0"/>
        </w:sectPr>
        <w:pStyle w:val="Normal"/>
        <w:ind w:firstLine="708" w:left="1" w:right="-109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Министр образования Кузбасса                                             С.Ю. Балакирева</w:t>
      </w:r>
    </w:p>
    <w:p>
      <w:pPr>
        <w:pStyle w:val="Normal"/>
        <w:spacing w:before="0" w:after="0"/>
        <w:jc w:val="right"/>
        <w:rPr>
          <w:rFonts w:ascii="XO Thames" w:hAnsi="XO Thames"/>
        </w:rPr>
      </w:pPr>
      <w:r>
        <w:rPr>
          <w:rFonts w:ascii="XO Thames" w:hAnsi="XO Thames"/>
          <w:sz w:val="28"/>
          <w:szCs w:val="28"/>
          <w:lang w:eastAsia="en-US"/>
        </w:rPr>
        <w:t>Приложение № 1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rFonts w:ascii="XO Thames" w:hAnsi="XO Thames"/>
        </w:rPr>
      </w:pPr>
      <w:r>
        <w:rPr>
          <w:rFonts w:ascii="XO Thames" w:hAnsi="XO Thames"/>
          <w:sz w:val="28"/>
          <w:szCs w:val="28"/>
          <w:lang w:eastAsia="en-US"/>
        </w:rPr>
        <w:t xml:space="preserve">к приказу </w:t>
      </w:r>
      <w:r>
        <w:rPr>
          <w:rFonts w:ascii="XO Thames" w:hAnsi="XO Thames"/>
          <w:sz w:val="28"/>
          <w:szCs w:val="28"/>
        </w:rPr>
        <w:t>Министерства</w:t>
      </w:r>
    </w:p>
    <w:p>
      <w:pPr>
        <w:pStyle w:val="Normal"/>
        <w:jc w:val="right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образования Кузбасса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right"/>
        <w:rPr>
          <w:rFonts w:ascii="XO Thames" w:hAnsi="XO Thames"/>
        </w:rPr>
      </w:pPr>
      <w:r>
        <w:rPr>
          <w:rFonts w:ascii="XO Thames" w:hAnsi="XO Thames"/>
          <w:bCs/>
          <w:sz w:val="28"/>
          <w:szCs w:val="28"/>
        </w:rPr>
        <w:t xml:space="preserve">от </w:t>
      </w:r>
      <w:r>
        <w:rPr>
          <w:rFonts w:ascii="XO Thames" w:hAnsi="XO Thames"/>
          <w:bCs/>
          <w:sz w:val="28"/>
          <w:szCs w:val="28"/>
        </w:rPr>
        <w:t xml:space="preserve">17.09.2026 </w:t>
      </w:r>
      <w:r>
        <w:rPr>
          <w:rFonts w:ascii="XO Thames" w:hAnsi="XO Thames"/>
          <w:bCs/>
          <w:sz w:val="28"/>
          <w:szCs w:val="28"/>
        </w:rPr>
        <w:t xml:space="preserve">№ </w:t>
      </w:r>
      <w:r>
        <w:rPr>
          <w:rFonts w:ascii="XO Thames" w:hAnsi="XO Thames"/>
          <w:bCs/>
          <w:sz w:val="28"/>
          <w:szCs w:val="28"/>
        </w:rPr>
        <w:t>2440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right"/>
        <w:rPr>
          <w:rFonts w:ascii="XO Thames" w:hAnsi="XO Thames"/>
          <w:bCs/>
          <w:sz w:val="28"/>
          <w:szCs w:val="28"/>
        </w:rPr>
      </w:pPr>
      <w:r>
        <w:rPr>
          <w:rFonts w:ascii="XO Thames" w:hAnsi="XO Thames"/>
          <w:bCs/>
          <w:sz w:val="28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right"/>
        <w:rPr>
          <w:rFonts w:ascii="XO Thames" w:hAnsi="XO Thames"/>
          <w:bCs/>
          <w:sz w:val="28"/>
          <w:szCs w:val="28"/>
        </w:rPr>
      </w:pPr>
      <w:r>
        <w:rPr>
          <w:rFonts w:ascii="XO Thames" w:hAnsi="XO Thames"/>
          <w:bCs/>
          <w:sz w:val="28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 xml:space="preserve">Перечень 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объектов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на территории Кемеровской области - Кузбасса</w:t>
      </w:r>
      <w:r>
        <w:rPr>
          <w:rFonts w:ascii="XO Thames" w:hAnsi="XO Thames"/>
          <w:bCs/>
          <w:sz w:val="28"/>
          <w:szCs w:val="28"/>
        </w:rPr>
        <w:t>, отнесенных к категории среднего риска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rFonts w:ascii="XO Thames" w:hAnsi="XO Thames"/>
          <w:bCs/>
          <w:sz w:val="28"/>
          <w:szCs w:val="28"/>
        </w:rPr>
      </w:pPr>
      <w:r>
        <w:rPr>
          <w:rFonts w:ascii="XO Thames" w:hAnsi="XO Thames"/>
          <w:bCs/>
          <w:sz w:val="28"/>
          <w:szCs w:val="28"/>
        </w:rPr>
      </w:r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88"/>
        <w:gridCol w:w="5736"/>
        <w:gridCol w:w="3213"/>
      </w:tblGrid>
      <w:tr>
        <w:trPr/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1985" w:leader="none"/>
              </w:tabs>
              <w:ind w:right="-2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№</w:t>
            </w:r>
          </w:p>
          <w:p>
            <w:pPr>
              <w:pStyle w:val="Normal"/>
              <w:tabs>
                <w:tab w:val="clear" w:pos="708"/>
                <w:tab w:val="center" w:pos="1985" w:leader="none"/>
              </w:tabs>
              <w:ind w:right="-2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п/п</w:t>
            </w: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1985" w:leader="none"/>
              </w:tabs>
              <w:ind w:right="-2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Наименование юридического лица, фамилия, имя, отчество (последнее – при наличии) индивидуального предпринимателя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1985" w:leader="none"/>
              </w:tabs>
              <w:ind w:right="-2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>
        <w:trPr/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center" w:pos="1985" w:leader="none"/>
              </w:tabs>
              <w:snapToGrid w:val="false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center" w:pos="1985" w:leader="none"/>
              </w:tabs>
              <w:ind w:right="-2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-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center" w:pos="1985" w:leader="none"/>
              </w:tabs>
              <w:ind w:right="-2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  <w:r>
        <w:br w:type="page"/>
      </w:r>
    </w:p>
    <w:p>
      <w:pPr>
        <w:pStyle w:val="Normal"/>
        <w:spacing w:before="0" w:after="0"/>
        <w:jc w:val="right"/>
        <w:rPr>
          <w:rFonts w:ascii="XO Thames" w:hAnsi="XO Thames"/>
        </w:rPr>
      </w:pPr>
      <w:r>
        <w:rPr>
          <w:rFonts w:ascii="XO Thames" w:hAnsi="XO Thames"/>
          <w:sz w:val="28"/>
          <w:szCs w:val="28"/>
          <w:lang w:eastAsia="en-US"/>
        </w:rPr>
        <w:t>Приложение № 2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rFonts w:ascii="XO Thames" w:hAnsi="XO Thames"/>
        </w:rPr>
      </w:pPr>
      <w:r>
        <w:rPr>
          <w:rFonts w:ascii="XO Thames" w:hAnsi="XO Thames"/>
          <w:sz w:val="28"/>
          <w:szCs w:val="28"/>
          <w:lang w:eastAsia="en-US"/>
        </w:rPr>
        <w:t xml:space="preserve">к приказу </w:t>
      </w:r>
      <w:r>
        <w:rPr>
          <w:rFonts w:ascii="XO Thames" w:hAnsi="XO Thames"/>
          <w:sz w:val="28"/>
          <w:szCs w:val="28"/>
        </w:rPr>
        <w:t>Министерства</w:t>
      </w:r>
    </w:p>
    <w:p>
      <w:pPr>
        <w:pStyle w:val="Normal"/>
        <w:jc w:val="right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образования Кузбасса</w:t>
      </w:r>
    </w:p>
    <w:p>
      <w:pPr>
        <w:pStyle w:val="Normal"/>
        <w:keepNext w:val="true"/>
        <w:spacing w:lineRule="auto" w:line="276"/>
        <w:jc w:val="right"/>
        <w:rPr>
          <w:rFonts w:ascii="XO Thames" w:hAnsi="XO Thames"/>
        </w:rPr>
      </w:pPr>
      <w:r>
        <w:rPr>
          <w:rFonts w:ascii="XO Thames" w:hAnsi="XO Thames"/>
          <w:bCs/>
          <w:sz w:val="28"/>
          <w:szCs w:val="28"/>
        </w:rPr>
        <w:t xml:space="preserve"> </w:t>
      </w:r>
      <w:r>
        <w:rPr>
          <w:rFonts w:ascii="XO Thames" w:hAnsi="XO Thames"/>
          <w:bCs/>
          <w:sz w:val="28"/>
          <w:szCs w:val="28"/>
        </w:rPr>
        <w:t xml:space="preserve">от 17.09.2026 </w:t>
      </w:r>
      <w:r>
        <w:rPr>
          <w:rFonts w:ascii="XO Thames" w:hAnsi="XO Thames"/>
          <w:bCs/>
          <w:sz w:val="28"/>
          <w:szCs w:val="28"/>
        </w:rPr>
        <w:t xml:space="preserve">№ </w:t>
      </w:r>
      <w:r>
        <w:rPr>
          <w:rFonts w:ascii="XO Thames" w:hAnsi="XO Thames"/>
          <w:bCs/>
          <w:sz w:val="28"/>
          <w:szCs w:val="28"/>
        </w:rPr>
        <w:t>2440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rPr>
          <w:rFonts w:ascii="XO Thames" w:hAnsi="XO Thames"/>
          <w:bCs/>
          <w:sz w:val="28"/>
          <w:szCs w:val="28"/>
        </w:rPr>
      </w:pPr>
      <w:r>
        <w:rPr>
          <w:rFonts w:ascii="XO Thames" w:hAnsi="XO Thames"/>
          <w:bCs/>
          <w:sz w:val="28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rPr>
          <w:rFonts w:ascii="XO Thames" w:hAnsi="XO Thames"/>
          <w:bCs/>
          <w:sz w:val="28"/>
          <w:szCs w:val="28"/>
        </w:rPr>
      </w:pPr>
      <w:r>
        <w:rPr>
          <w:rFonts w:ascii="XO Thames" w:hAnsi="XO Thames"/>
          <w:bCs/>
          <w:sz w:val="28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 xml:space="preserve">Перечень 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объектов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на территории Кемеровской области - Кузбасса</w:t>
      </w:r>
      <w:r>
        <w:rPr>
          <w:rFonts w:ascii="XO Thames" w:hAnsi="XO Thames"/>
          <w:bCs/>
          <w:sz w:val="28"/>
          <w:szCs w:val="28"/>
        </w:rPr>
        <w:t>, отнесенных к категории умеренного риска</w:t>
      </w:r>
    </w:p>
    <w:p>
      <w:pPr>
        <w:pStyle w:val="Normal"/>
        <w:ind w:firstLine="708" w:left="1" w:right="-109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85"/>
        <w:gridCol w:w="5773"/>
        <w:gridCol w:w="3179"/>
      </w:tblGrid>
      <w:tr>
        <w:trPr>
          <w:cantSplit w:val="true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center" w:pos="1985" w:leader="none"/>
              </w:tabs>
              <w:ind w:right="-2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№</w:t>
            </w:r>
          </w:p>
          <w:p>
            <w:pPr>
              <w:pStyle w:val="Normal"/>
              <w:tabs>
                <w:tab w:val="clear" w:pos="708"/>
                <w:tab w:val="center" w:pos="1985" w:leader="none"/>
              </w:tabs>
              <w:ind w:right="-2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п/п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center" w:pos="1985" w:leader="none"/>
              </w:tabs>
              <w:ind w:right="-2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Наименование юридического лица, фамилия, имя, отчество (последнее – при наличии) индивидуального предпринимателя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center" w:pos="1985" w:leader="none"/>
              </w:tabs>
              <w:ind w:right="-2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>
        <w:trPr>
          <w:cantSplit w:val="true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1985" w:leader="none"/>
              </w:tabs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center" w:pos="1985" w:leader="none"/>
              </w:tabs>
              <w:ind w:right="-2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-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center" w:pos="1985" w:leader="none"/>
              </w:tabs>
              <w:ind w:right="-2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-</w:t>
            </w:r>
          </w:p>
        </w:tc>
      </w:tr>
    </w:tbl>
    <w:p>
      <w:pPr>
        <w:pStyle w:val="Normal"/>
        <w:ind w:firstLine="708" w:left="1" w:right="-109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  <w:r>
        <w:br w:type="page"/>
      </w:r>
    </w:p>
    <w:p>
      <w:pPr>
        <w:pStyle w:val="Normal"/>
        <w:spacing w:before="0" w:after="0"/>
        <w:jc w:val="right"/>
        <w:rPr>
          <w:rFonts w:ascii="XO Thames" w:hAnsi="XO Thames"/>
        </w:rPr>
      </w:pPr>
      <w:r>
        <w:rPr>
          <w:rFonts w:ascii="XO Thames" w:hAnsi="XO Thames"/>
          <w:sz w:val="28"/>
          <w:szCs w:val="28"/>
          <w:lang w:eastAsia="en-US"/>
        </w:rPr>
        <w:t>Приложение № 3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rFonts w:ascii="XO Thames" w:hAnsi="XO Thames"/>
        </w:rPr>
      </w:pPr>
      <w:r>
        <w:rPr>
          <w:rFonts w:ascii="XO Thames" w:hAnsi="XO Thames"/>
          <w:sz w:val="28"/>
          <w:szCs w:val="28"/>
          <w:lang w:eastAsia="en-US"/>
        </w:rPr>
        <w:t xml:space="preserve">к приказу </w:t>
      </w:r>
      <w:r>
        <w:rPr>
          <w:rFonts w:ascii="XO Thames" w:hAnsi="XO Thames"/>
          <w:sz w:val="28"/>
          <w:szCs w:val="28"/>
        </w:rPr>
        <w:t>Министерства</w:t>
      </w:r>
    </w:p>
    <w:p>
      <w:pPr>
        <w:pStyle w:val="Normal"/>
        <w:jc w:val="right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образования Кузбасса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right"/>
        <w:rPr>
          <w:rFonts w:ascii="XO Thames" w:hAnsi="XO Thames"/>
        </w:rPr>
      </w:pPr>
      <w:r>
        <w:rPr>
          <w:rFonts w:ascii="XO Thames" w:hAnsi="XO Thames"/>
          <w:bCs/>
          <w:sz w:val="28"/>
          <w:szCs w:val="28"/>
        </w:rPr>
        <w:t xml:space="preserve">от </w:t>
      </w:r>
      <w:r>
        <w:rPr>
          <w:rFonts w:ascii="XO Thames" w:hAnsi="XO Thames"/>
          <w:bCs/>
          <w:sz w:val="28"/>
          <w:szCs w:val="28"/>
        </w:rPr>
        <w:t xml:space="preserve">17.09.2026 </w:t>
      </w:r>
      <w:r>
        <w:rPr>
          <w:rFonts w:ascii="XO Thames" w:hAnsi="XO Thames"/>
          <w:bCs/>
          <w:sz w:val="28"/>
          <w:szCs w:val="28"/>
        </w:rPr>
        <w:t xml:space="preserve">№ </w:t>
      </w:r>
      <w:r>
        <w:rPr>
          <w:rFonts w:ascii="XO Thames" w:hAnsi="XO Thames"/>
          <w:bCs/>
          <w:sz w:val="28"/>
          <w:szCs w:val="28"/>
        </w:rPr>
        <w:t>2440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right"/>
        <w:rPr>
          <w:rFonts w:ascii="XO Thames" w:hAnsi="XO Thames"/>
          <w:bCs/>
          <w:sz w:val="28"/>
          <w:szCs w:val="28"/>
        </w:rPr>
      </w:pPr>
      <w:r>
        <w:rPr>
          <w:rFonts w:ascii="XO Thames" w:hAnsi="XO Thames"/>
          <w:bCs/>
          <w:sz w:val="28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rPr>
          <w:rFonts w:ascii="XO Thames" w:hAnsi="XO Thames"/>
          <w:bCs/>
          <w:sz w:val="28"/>
          <w:szCs w:val="28"/>
        </w:rPr>
      </w:pPr>
      <w:r>
        <w:rPr>
          <w:rFonts w:ascii="XO Thames" w:hAnsi="XO Thames"/>
          <w:bCs/>
          <w:sz w:val="28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 xml:space="preserve">Перечень 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объектов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на территории Кемеровской области - Кузбасса</w:t>
      </w:r>
      <w:r>
        <w:rPr>
          <w:rFonts w:ascii="XO Thames" w:hAnsi="XO Thames"/>
          <w:bCs/>
          <w:sz w:val="28"/>
          <w:szCs w:val="28"/>
        </w:rPr>
        <w:t>, отнесенных к категории низкого риска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rFonts w:ascii="XO Thames" w:hAnsi="XO Thames"/>
          <w:bCs/>
          <w:sz w:val="28"/>
          <w:szCs w:val="28"/>
        </w:rPr>
      </w:pPr>
      <w:r>
        <w:rPr>
          <w:rFonts w:ascii="XO Thames" w:hAnsi="XO Thames"/>
          <w:bCs/>
          <w:sz w:val="28"/>
          <w:szCs w:val="28"/>
        </w:rPr>
      </w:r>
    </w:p>
    <w:tbl>
      <w:tblPr>
        <w:tblStyle w:val="af4"/>
        <w:tblW w:w="49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59"/>
        <w:gridCol w:w="6542"/>
        <w:gridCol w:w="2343"/>
      </w:tblGrid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№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Наименование юридического лица, фамилия, имя, отчество (последнее – при наличии) индивидуального предпринимателя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Идентификационный номер налогоплательщика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Государственное казенное учреждение для детей-сирот и детей, оставшихся без попечения родителей «Детский дом «Радуга» (ГКУ «Детский дом «Радуга»)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4230006068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Государственное автономное профессиональное образовательное учреждение "Кузбасский техникум архитектуры, геодезии и строительства" профильный лагерь дневного пребывания (ГАПОУ "КузТАГиС")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4205095804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Государственное автономное учреждение дополнительного образования "Детский оздоровительно-образовательный (профильный) центр "СИБИРСКАЯ СКАЗКА" (ГАУДО ДООЦ "СИБИРСКАЯ СКАЗКА")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4238019767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Государственное автономное учреждение дополнительного образования "Кузбасский центр "ДОМ ЮНАРМИИ" (ГАУДО "Кузбасский центр "ДОМ ЮНАРМИИ")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4205188600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Государственное автономное учреждение дополнительного образования "Сириус. Кузбасс"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(ГАУДО "Сириус. Кузбасс")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4250012670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Государственное автономное учреждение здравоохранения «Кузбасская областная детская клиническая больница им. Ю.А. Атаманова» (ГАУЗ "КОДКБ им.Ю.А. Атаманова")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4205384517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Государственное бюджетное нетиповое общеобразовательное учреждение "Губернаторская женская гимназия- интернат" (ГБНОУ ГЖГИ)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4234007954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Государственное бюджетное учреждение здравоохранения "Осинниковская городская больница" (ГБУЗ "ОГБ")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4222016721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Государственное казенное общеобразовательное учреждение для детей-сирот и детей, оставшихся без попечения родителей "Детский дом-школа "Дом детства" (ГКОУ "Детский дом-школа "Дом детства")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4218008340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Государственное казенное учреждение для детей-сирот и детей, оставшихся без попечения родителей "Детский дом "Маяк" (ГКУ "Детский дом "Маяк")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4211007362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Государственное казенное учреждение для детей-сирот и детей, оставшихся без попечения родителей «Детский дом «Остров надежды», загородный экологический лагерь «Звенящие сосны» (ГКУ «Детский дом «Остров надежды»)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4217023762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Государственное профессиональное образовательное учреждение "Прокопьевский аграрный колледж" (ГПОУ ПАК)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4239000039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Государственное профессиональное образовательное учреждение «Осинниковский горнотехнический колледж» (ГПОУ ОГТК)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4222002817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Индивидуальный предприниматель Ковязин Валерий Алексеевич (ИП Ковязин В.А.)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421808824780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Индивидуальный предприниматель Шинкарев Сергей Алексеевич (ИП Шинкарев С.А.)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424626896105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Муниципальная бюджетная образовательная организация дополнительного образования "Центр творческого развития и гуманитарного образования имени Геннадия Неунывахина" (МБОО ДО ЦТР и ГО имени Геннадия Неунывахина)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4215006708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Муниципальная бюджетная образовательная организация дополнительного образования Центр дополнительного образования (МБОО ДО ЦДО)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4215006698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Муниципальная бюджетная организация дополнительного образования Станция туристов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 ДО Станция туристов)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4215005912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Муниципального бюджетного учреждения дополнительного образования Анжеро-Судженского городского округа «Детская школа искусств №56» (МБУ ДО «ДШИ №56»)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4201010493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«Средняя общеобразовательная школа № 112 с углубленным изучением информатики» (МАОУ «СОШ № 112 с углубленным изучением информатики»)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4218108306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"Физкультурно-оздоровительный ресурсный центр" (МАОУ "ФОРЦ")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4202007486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«Михайловская основная общеобразовательная школа» (МБОУ «Михайловская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4239004989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 общеобразовательное учреждение "Ботьевская основная общеобразовательная школа Яшкинского муниципального округа" (МБОУ "Ботьевская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4247003259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26»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 26)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4214014696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"Яйская общеобразовательная школа-интернат психолого-педагогической поддержки" (МБОУ "Яйская общеобразовательная школа-интернат психолого-педагогической поддержки")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4246002608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70» (МБОУ «Школа № 70»)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4223025599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29» им. И.Г. Михайлова (МБОУ «СОШ № 29»)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4202016427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 учреждение № 5 «Детский сад комбинированного вида» (МАДОУ № 5 «Детский сад комбинированного вида»)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4205234399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"Детский сад №10 "Аленький цветочек" (МАДОУ "Детский сад №10")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4223047610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«Промышленновский детский сад «Сказка» (МАДОУ "Промышленновский детский сад "Сказка")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4240009928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4 «Детский сад комбинированного вида» (МАДОУ № 4 «Детский сад комбинированного вида»)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4205205430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10 "Детский сад комбинированного вида" (МАДОУ № 10 "Детский сад комбинированного вида")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4205016986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103 "Детский сад комбинированного вида" (МАДОУ № 103 "Детский сад комбинированного вида")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4208012884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12 "Детский сад комбинированного типа" (МАДОУ № 12 "Детский сад комбинированного вида")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4205014227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14 «Центр развития ребенка – детский сад» (МАДОУ № 14 «Центр развития ребенка – детский сад»)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4205256723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20 «Детский сад комбинированного вида» (МАДОУ № 20 "Детский сад комбинированного вида")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4205243298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215 "Детский сад комбинированного вида" (МАДОУ № 215 "Детский сад комбинированного вида")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4205158282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216 "Детский сад комбинированного вида" (МАДОУ № 216 "Детский сад комбинированного вида")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4205010085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218 "Детский сад общеразвивающего вида с приоритетным осуществлением деятельности по художественно-эстетическому направлению развития воспитанников" (МАДОУ № 218 "Детский сад общеразвивающего вида")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4205008625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22 "Детский сад комбинированного вида" (МАДОУ № 22 "Детский сад комбинированного вида")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4205247976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228 "Детский сад комбинированного вида" (МАДОУ № 228 "Детский сад комбинированного вида")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4205148990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231 "Детский сад комбинированного вида" (МАДОУ № 231 "Детский сад комбинированного вида")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4205014594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232 «Детский сад комбинированного вида» (МАДОУ № 232 "Детский сад комбинированного вида")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4205014234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238 "Центр развития ребенка-детский сад" (МАДОУ № 238 "Центр развития ребенка - детский сад")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4205148943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№ 239 "Детский сад комбинированного развития" (МАДОУ № 239)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4205204404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дошкольное образовательное учреждение Детский сад № 30 "Голубок"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(МАДОУ Детский сад №30 "Голубок")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4222005550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нетиповое общеобразовательное учреждение «Гимназия № 2» (МАНОУ "Гимназия № 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4213001670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образовательное учреждение "Общеобразовательная школа № 30" (МАОУ "ОШ № 30")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4205012068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образовательное учреждение дополнительного образования «Детско-юношеская спортивная школа», загородный оздоровительный лагерь " Олимпиец" (МАОУ ДО «ДЮСШ»)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4242003209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"Средняя общеобразовательная школа № 36" (МАОУ "СОШ № 36")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4205235530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"Гимназия № 42" (МАОУ «Гимназия № 42»)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4206005137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"Лицей №114" (МАОУ "Лицей №114")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4217027397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"Металлурговская средняя общеобразовательная школа" (МАОУ "Металлурговская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4238004288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"Средняя общеобразовательная школа № 14" (МАОУ "СОШ № 14")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4205221590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"Средняя общеобразовательная школа № 160" Тайгинского городского округа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(МАОУ "СОШ №160" ТГО)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4227002225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"Средняя общеобразовательная школа № 2" (МАОУ «СОШ № 2»)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4222013858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"Средняя общеобразовательная школа № 78" (МАОУ "СОШ № 78")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4205239742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"Средняя общеобразовательная школа № 85» (МАОУ "СОШ № 85")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4205242745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"Средняя общеобразовательная школа № 93 с углубленным изучением отдельных предметов"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93")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4206023560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"Средняя общеобразовательная школа № 94" (МБОУ "СОШ № 94")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4206012254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«Октябрьская основная общеобразовательная школа» (МАОУ «Октябрьская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4239005284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«Основная общеобразовательная школа № 16» (МАОУ "ООШ № 16")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4204004240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«Основная общеобразовательная школа № 31» (МАОУ «Школа № 31»)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4223025239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«Средняя общеобразовательная школа № 11» (МАОУ «СОШ № 11»)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4204004160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«Средняя общеобразовательная школа № 24 города Белово» (МАОУ СОШ №24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4202019594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Анжеро-Судженского городского округа "Средняя общеобразовательная школа № 1"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(МАОУ "СОШ № 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4246022869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Анжеро-Судженского городского округа «Основная общеобразовательная школа № 32»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(МАОУ "ООШ № 32")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4201008582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Средняя общеобразовательная школа № 1 имени Михаила Михайловича Куюкова (МАОУ СОШ № 1)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4215007412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общеобразовательное учреждение Тисульская средняя общеобразовательная школа №1 (МАОУ Тисульская средняя общеобразовательная школа № 1)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4243002166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"База отдыха "Березка" (МАУ "База отдыха "Березка")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4240010151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"Дворец Спорта "Дельфин" ("МАУ "ДС "Дельфин")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4223011349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"Дирекция по развитию клубных учреждений" (МАУ "ДРКУ")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4205015485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"Оздоровительные центры" (МАУ "ОЦ")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4217077662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"Оздоровительный комплекс "Отдых" (МАУ "ОК "Отдых")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4205152450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"Оздоровительный лагерь "Сосновый бор"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(МАУ "Оздоровительный лагерь "Сосновый бор")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4230033255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"Ресурсный центр образования Березовского городского округа"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(МАУ "РЦО Березовского ГО")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4250005288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"Центр социальных инициатив" детский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оздоровительный лагерь "Рубин" (МАУ "ЦСИ")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7017031842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"Юргинский оздоровительный центр "Отдых" (МАУ «ЮОЦ «Отдых»)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4230006460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«Дворец культуры шахтеров» (МАУ "Дворец культуры шахтеров")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4208006714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«Детский оздоровительный лагерь круглогодичного действия «Юность» (МАУ ДОЛКД «Юность»)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4223045669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«Оздоровительный комплекс «Уголек» (МАУ «Уголек»)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4212126242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«Стадион «Юность» (МАУ «Стадион «Юность»)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4208010541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города Анжеро-Судженска "Санаторий "Анжерский"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(МАУ «Санаторий «Анжерский»)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4201009794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дополнительного образования" Спортивная школа олимпийского резерва по легкой атлетике" (МАУ ДО "Спортивная школа олимпийского резерва по легкой атлетике")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4217059399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дополнительного образования "Детская художественная школа города Кемерово" (МАУ ДО "Детская художественная школа города Кемерово")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4205010825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дополнительного образования "Детская школа искусств № 15"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(МАУ ДО "Детская школа искусств № 15")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4207052965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дополнительного образования "Детская школа искусств № 4 г. Кемерово"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(МАУ ДО "ДШИ № 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4209031738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дополнительного образования "Детская школа искусств № 46"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(МАУДО "ДШИ №46")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4208014225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дополнительного образования "Детская школа искусств № 50"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(МАУДО "ДШИ № 50")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4205023479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дополнительного образования "Детская школа искусств № 69"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(МАУ ДО "Детская школа искусств № 69")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4205009724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дополнительного образования "Детско-юношеская спортивная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(МАУ ДО "ДЮСШ")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4238012031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дополнительного образования "Спортивная школа № 1"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(МАУДО «СШ № 1»)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4205021256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дополнительного образования "Спортивная школа олимпийского резерва №2" (МАУДО "Спортивная школа олимпийского резерва №2")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4205078020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дополнительного образования "Центр профкомпетенций "Вектор"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(МАУ ДО Центр "Вектор")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4223129911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дополнительного образования «Детская школа искусств № 19»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(МАУ ДО «ДШИ № 19»)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4207053310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дополнительного образования «Детская школа искусств №61»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(МАУ ДО "ДШИ № 61")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4205025155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автономное учреждение дополнительного образования «Центральная детская школа искусств» (МАУ ДО «ЦДШИ)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4205332364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"Ижморская общеобразовательная школа-интернат психолого-педагогической поддержки" (МБОУ "Ижморская общеобразовательная школа-интернат психолого-педагогической поддержки")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4233001780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19» (МБОУ «ООШ№ 19»)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4212019106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"Комплексная спортивная школа" имени Александра Бессмертных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(МБУ "КСШ" имени А. Бессмертных)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4203002106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«Дворец творчества детей и молодежи имени Добробабиной А.П. города Белово»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(МБУДО ДТДиМ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4202018311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образование учреждение Детский сад № 25 "Золотой петушок" (МБДОУ Детский сад № 25 "Золотой петушок")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4222005945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"Детский сад "Светлячок"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(МБДОУ "Детский сад "Светлячок")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4212037169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"Детский сад №110 "Жемчужинка" (МБДОУ "Детский сад № 110")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4223025503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«Детский сад № 3 Яшкинского муниципального округа» (МБ ДОУ «Детский сад № 3»)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4247003192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№ 191 "Центр развития ребенка - детский сад" (МБДОУ № 191)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4209031689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№ 192 «Детский сад общеразвивающего вида с приоритетным осуществлением деятельности по художественно-эстетическому направлению развития воспитанников» (МБДОУ № 192 «Детский сад общеразвивающего вида»)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4205014435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№ 25 "Детский сад общеразвивающего вида с приоритетным осуществлением деятельности по художественно-эстетическому направлению развития воспитанников" (МБДОУ № 25 "Детский сад общеразвивающего вида")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4209032570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№ 28 «АБВГДейка - детский сад в честь святых равноапостольных Кирилла и Мефодия»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(МБДОУ № 28 «АБВГДейка»)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4205293549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Детский сад № 13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4222011402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Детский сад № 21 "Ивушка"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(МБДОУ Детский сад № 21)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4222005896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Детский сад № 34 "Красная шапочка"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(МБДОУ Детский сад № 34)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4222006201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Детский сад № 36 "Тополек"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(МБДОУ Детский сад № 36)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4222006593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Детский сад №40 "Подснежник" (МБДОУ Детский сад №40 "Подснежник")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4222005511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Детский сад №7 "Василёк"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(МБДОУ Детский сад №7 "Василёк")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4222005889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Плотниковский детский сад "Теремок" (МБДОУ Плотниковский детский сад "Теремок")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4240006910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образовательное учреждение Промышленновский детский сад № 1 "Рябинка" (МБДОУ д/с № 1 "Рябинка")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4240010017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дошкольное общеобразовательное учреждение "Детский сад №103 "Лесная сказка" (МБДОУ "Детский сад № 103")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4223025817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нетиповое образовательное учреждение «Лицей № 11» (МБНОУ «Лицей № 11»)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4217023667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нетиповое общеобразовательное учреждение "Гимназия № 70" (МБ НОУ «Гимназия № 70»)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4217025054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"Дворец творчества детей и молодежи Ленинского района г.Кемерово" (МБОУ ДО "Дворец творчества детей и молодежи")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4206013240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"Пачинская средняя общеобразовательная школа Яшкинского муниципального округа"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"Пачинская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4247003315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"Средняя общеобразовательная школа № 91"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91»)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4206023552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«Арсентьевская средняя общеобразовательная школа» Кемеровского муниципального округа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«Арсентьевская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4203005499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«Пригородная основная общеобразовательная школа имени Ошлыкова Евгения Валерьевича» Кемеровского муниципального округа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«Пригородная ООШ им. Ошлыкова Е.В.»)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4234001230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«Ясногорская средняя общеобразовательная школа» Кемеровского муниципального округа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«Ясногорская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4234000701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Барандатская средняя общеобразовательная школа (МБОУ Барандатская СОШ)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4243004011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для обучающихся с тяжелыми нарушениями речи "Общеобразовательная школа № 22" (МБОУ "ОШ № 22")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4205006219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дополнительного образования "Дом творчества" Тайгинского городского округа (МБОУ ДО "ДТ" ТГО)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4227002352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дополнительного образования «Городской Дворец детского (юношеского) творчества им. Н. К. Крупской»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ДО ГДД(Ю)Т им. Н.К. Крупской)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4216004189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дополнительного образования "Дворец детского творчества имени Ю. А. Гагарина" (МБОУ ДО «Дворец детского творчества имени Ю.А. Гагарина»)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4223025408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дополнительного образования "Дом детского творчества Рудничного района г.Кемерово" (МБОУ ДОД "Дом детского творчества Рудничного района г.Кемерово")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4208007884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дополнительного образования "Кедровский центр развития творчества детей и юношества" (МБОУ ДО "Кедровский центр развития творчества детей и юношества")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4205028029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дополнительного образования "Центр детского творчества Центрального района города Кемерово" (МБОУ ДОД "Центр детского творчества Центрального района города Кемерово")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4207056141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дополнительного образования "Центр дополнительного образования детей им.В.Волошиной" (МБОУ ДОД "Центр дополнительного образования детей им.В.Волошиной")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4205020051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дополнительного образования "Центр дополнительного образования детей" (МБОУ ДО ЦДОД)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4223023337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дополнительного образования «Городской центр детского (юношеского) технического творчества города Кемерово» (МБОУ ДО «ГЦД(Ю)ТТ»)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4206022710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дополнительного образования «Центр детского творчества» (МБОУ ДО «ЦДТ»)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4246002573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дополнительного образования «Центр творчества Заводского района» города Кемерово (МБОУ ДО «Центр творчества Заводского района» города Кемерово)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4209022677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Комсомольская средняя общеобразовательная школа имени Героя Советского Союза Василия Алексеевича Миролюбова (МБОУ Комсомольская СОШ имени В.А.Миролюбова)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4243002134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образовательное учреждение Куликовская основная общеобразовательная школа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Куликовская ООШ)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4243004036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образоваткельное учреждение дополнительного образования "Центр дополнительного образования детей и юношества Кировского района" (МБОУ ДО «Центр дополнительного образования детей и юношества Кировского района»)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4210002019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52 имени Мелихова Юрия Сергеевича» (МБОУ "СОШ № 52")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4217026717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"Проскоковская средняя общеобразовательная школа" (МБОУ "Проскоковская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4245001055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8 г. Белово» (МБОУ СОШ № 8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4202018390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 "Мунгатская основная общеобразовательная школа" (МБОУ "Мунгатская основная общеобразовательная школа")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4235004441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8" (МБОУ "СОШ № 8")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4205033357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«2-Пристанская основная общеобразовательная школа» (МБОУ "2-Пристанская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4213002970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«Бачатская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«Бачатская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4231005123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«Бековская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«Бековская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4202040010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«Калининская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"Калининская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4237001559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«Колыонская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"Колыонская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4233001928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«Краснинская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"Краснинская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4212032428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«Красноорловская средняя общеобразовательная школа» (МБОУ "Красноорловская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4237001809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12»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№12")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4213003571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«Промышленновская средняя общеобразовательная школа № 56» (МБОУ «Промышленновская СОШ № 56")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4240006099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«Сидоренковская средняя общеобразовательная школа» (МБОУ «Сидоренковская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4231004899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с углубленным изучением отдельных предметов № 8» (МБОУ СОШ № 8)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4212020013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«Сусловская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"Сусловская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4237001439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«Троицкая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"Троицкая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4233002022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Анжеро-Судженского городского округа "Основная общеобразовательная школа № 8" (МБОУ "ООШ" № 8")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4201009226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14 имени К.С.Федоровского» (МБОУ "СОШ №14")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4230005804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"1-Бенжерепская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"Бенжерепская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4238004150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"Акациевская средняя общеобразовательная школа Яшкинского муниципального округа"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"Акациевская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4247003361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"Алчедатская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Алчедатская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4244002183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"Ариничевская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"Ариничевская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4212022275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"Банновская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"Банновская основная общеобразовательная школа")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4235004480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"Барачатская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"Барачатская основная общеобразовательная школа")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4235004515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"Борисовская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"Борисовская средняя общеобразовательная школа")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4235000895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"Бурлаковская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"Бурлаковская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4239005615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"Вагановская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"Вагановская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4240005232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"Вишневская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«Вишневская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4202040405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"Гимназия № 1" (МБОУ "Гимназия № 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4207056222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"Гимназия № 17" (МБОУ «Гимназия № 17»)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4209027820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"Гимназия № 21 имени А.М.Терехова" (МБОУ "Гимназия № 21 имени А.М.Терехова")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4207058029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"Гимназия № 25" (МБОУ «Гимназия № 25»)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4206023496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"Гимназия № 41" (МБОУ "Гимназия № 41")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4207025136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"Гимназия № 71" ("Радуга") (МБОУ Гимназия № 71» («Радуга»))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4205005590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"Гимназия №59" (МБ НОУ «Гимназия №59»)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4218010685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"Глубокинская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"Глубокинская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4241002795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"Горскинская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"Горскинская ООШ)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4232002206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"Еланская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"Еланская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4238002925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"Загорская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"Загорская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4238002900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"Заринская средняя общеобразовательная школа имени М.А. Аверина" (МБОУ "Заринская СОШ им. М.А. Аверина")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4240006268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"Зарубинская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"Зарубинская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4241003044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"Зеледеевская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"Зеледеевская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4245003101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"Зеленовская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"Зеленовская основная общеобразовательная школа")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4235004530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"Зеленогорская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"Зеленогорская средняя общеобразовательная школа")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4235001842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"Ильинская основная общеобразовательная школа имени Героя Советского Союза Ильи Семеновича Назарова"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"Ильинская ООШ имени И.С.Назарова")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4238010940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"Искитимская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"Искитимская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4230015961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"Итатская средняя общеобразовательная школа имени Данкевич Тамары Файвишевны"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Итатская СШ им. Данкевич Т.Ф.)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4242002780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"Калачевская средняя общеобразовательная школа" (МБОУ "Калачевская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4239005414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"Калинкинская основная общеобразовательная школа" (МБОУ " Калинкинская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4240010401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"Камышинская основная общеобразовательная школа имени Героя Кузбасса Н.Д. Назаренко" (МБОУ "Камышинская ООШ им. Героя Кузбасса Н.Д. Назаренко")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4212022074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"Крапивинская средняя общеобразовательная школа" (МБОУ"Крапивинская средняя общеобразовательная школа")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4235004339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"Краснинская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"Краснинская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4212022331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"Красносельская основная общеобразовательная школа Яшкинского муниципального округа"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"Красносельская ООШ)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4247003033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"Кубитетская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Кубитетская ОШ)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4242002075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"Кузедеевская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"Кузедеевская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4238004231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"Куйбышевская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"Куйбышевская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4238023812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"Курск-Смоленская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"Курск-Смоленская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4244002419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"Лебедевская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"Лебедевская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4240005793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"Ленинская основная общеобразовательная школа Яшкинского муниципального округа" (МБОУ "Ленинская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4247003330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"Ленинуглевская средняя общеобразовательная школа" (МБОУ "Ленинуглевская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4236002951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"Листвянская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"Листвянская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4243004491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"Литвиновская средняя общеобразовательная школа Яшкинского муниципального округа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"Литвиновская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4247002174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"Лицей № 15" (Лицей № 15)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4203003935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"Лицей № 17" (МБОУ "Лицей № 17")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4203002667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"Лицей № 22 города Белово имени Константина Дмитриевича Ушинского" (МБОУ Лицей № 22 города Белово имени К.Д. Ушинского)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4202019570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"Лицей № 23" (МБОУ "Лицей № 23")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4206023489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"Лицей № 36" (г. Осинники)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"Лицей №36" (г. Осинники))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4222003666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"Лицей № 57" (МБОУ "Лицей № 57")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4223023753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"Лицей № 62" (МБОУ «Лицей № 62»)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4207056906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"Магистральная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"Магистральная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4241003051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"Мозжухинская основная общеобразовательная школа имени Лагунова Александра Васильевича" Кемеровского муниципального округа (МБОУ «Мозжухинская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4234007270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"Начальная общеобразовательная школа № 5"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"НОШ № 5")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4230012791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"Нововосточная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"Нововосточная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4242002082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"Новопестеревская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"Новопестеревская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4232001330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"Новоромановская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"Новоромановская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4245002860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"Новосафоновская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"Новосафоновская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4239004957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"Общеобразовательная школа психолого - педагогической поддержки с осуществлением медицинской реабилитации детей с нарушением опорно-двигательного аппарата № 100" (МБОУ "Общеобразовательная школа № 100")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4209032717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"Окуневская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"Окуневская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4240006966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" № 42"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ООШ № 42)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4212018222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12"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"ШКОЛА № 12")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4223025951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15 г. Юрги"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 15 г. Юрги")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4230013019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17"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"Школа № 17")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4212020535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18 имени Героя Советского Союза В.А.Гнедина" (МБОУ "ООШ № 18")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4222006850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2 " Тайгинского городского округа (МБОУ "ООШ № 2" ТГО)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4227002271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20 им. В.М. Елсукова" (МБОУ ООШ № 20)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4212018906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21"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№21")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4222005487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3 города Юрги"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 3 г. Юрги")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4230012992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3 имени П.И. Ефимова" (МБОУ "ООШ №3 им. П.И. Ефимова")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4222005423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3"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«ООШ № 3»)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4213003772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32"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"Школа № 32")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4212020616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35"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"Школа № 35")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4212020422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39"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 39")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4210005267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4 Яшкинского муниципального округа" (МБОУ "ООШ № 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4247003435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4"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 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4229003915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44"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"Школа № 44")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4223025486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51"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 51")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4208008800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56"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 56")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4210005274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60 имени Юрия Васильевича Бабанского" (МБОУ «ООШ № 60»)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4208008790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63"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"ШКОЛА № 63")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4223025334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66"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"Школа № 66")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4223026144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68"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 68")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4205017651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7 города Белово"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ООШ № 7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4202018760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7"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 7")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4212019152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 8" (Школа № 8)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4203004953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№103"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№103")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4217023561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"Основная общеобразовательная школа №28"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№28")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4219004290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"Падунская средняя общеобразовательная школа имени Дмитрия Ивановича Мостовщикова"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"Падунская СОШ им. Д.И. Мостовщикова")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4240005930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"Пашковская средняя общеобразовательная школа Яшкинского муниципального округа"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"Пашковская СОШ Ямо")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4247003393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"Перехляйская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"Перехляйская основная общеобразовательная школа")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4235004410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"Подгорновская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"Подгорновская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4212022356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"Попереченская основная общеобразовательная школа" (МБОУ "Попереченская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4230015922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"Промышленновская средняя общеобразовательная школа №2" (МБОУ "Промышленновская СОШ № 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4240006236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"Протопоповская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"Протопоповская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4240005962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"Пьяновская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"Пьяновская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4240005850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"Раздольинская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"Раздольинская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4241003140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"Раздольнинская основная общеобразовательная школа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"Раздольнинская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4232002220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"Саломатовская основная общеобразовательная школа Яшкинского муниципального округа"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"Саломатовская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4247003040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"Святославская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"Святославская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4233001950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2" имени Леонида Степановича Резвых (Школа №2 им. Л.С.Резвых)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4203005227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1 имени Героя Советского Союза Григория Васильевича Баламуткина 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1 имени Героя Советского Союза Г.В. Баламуткина»)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4213001461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1"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4203004978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1"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4222006843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10 г. Юрги"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10 г. Юрги")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4230013058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11"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11")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4210005228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11"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"ШКОЛА № 11")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4223025630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12 имени В. Д. Волошиной" (МБОУ "СОШ № 12 имени В. Д. Волошиной")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4206023471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12 имени Героя Советского Союза Черновского Семена Александровича»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12")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4217023610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14 города Белово"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 14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4202012366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14 с углубленным изучением отдельных предметов" (МБОУ "Школа №14")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4212037987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15"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15")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4210005235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16 имени Романа Георгиевича Цецульникова" (МБОУ "СОШ №16")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4208008729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16"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16")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4222005416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16" (Школа 16)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4203004960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2 Яшкинского муниципального округа" (МБОУ "СОШ № 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4247003072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2"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4215005824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2"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4229003898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22"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 22)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4214015996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24"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24")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4208008694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26"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26")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4207058325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28"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28")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4206031708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3"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"Школа № 3")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4223024997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30 города Белово" (МБОУ СОШ № 30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4202019918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31 имени В.Д. Мартемьянова" (МБОУ "СОШ № 31 им. В.Д.Мартемьянова")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4207019830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31"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№31")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4222003112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32 города Белово"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 32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4202018431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32 имени В.А. Капитонова" (МБОУ "СОШ № 32")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4208008743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32" Тайгинского городского округа (МБОУ "СОШ №32" ТГО)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4227001253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33 им.А.В.Бобкова" (МБОУ "СОШ № 33")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4206027966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33" Тайгинского городского округа (МБОУ "СОШ № 33" ТГО)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4227002232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34 им.С.А.Амелина" (МБОУ «СОШ № 34»)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4208008775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34" Тайгинского городского округа (МБОУ "СОШ № 34" ТГО)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4227002257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35"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№35")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4222003585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35"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"Школа № 35")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4223025782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37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имени Новикова Гаврила Гавриловича"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«Средняя общеобразовательная школа № 37»)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4209009450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40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им. С.А.Катасонова" (МБОУ "СОШ № 40")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4205011723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44 с углубленным изучением отдельных предметов" (МБОУ "СОШ № 44")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4212037948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45"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45")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4206023506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46 имени Михаила Ивановича Найдова" (МБОУ «СОШ № 46 им. М.И.Найдова»)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4208008687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49"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49")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4206023520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5 Яшкинского муниципального округа" (МБОУ "СОШ № 5 ЯМО")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4247001861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5"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5")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4215007116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50 имени Бабенко Алексея Алексеевича" (МБОУ "СОШ № 50")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4208008711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52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имени Евгения Анатольевича Кремлева"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52 им. Е.А.Кремлева»)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4208008662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54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имени В.В. Никитина" (МБОУ "СОШ № 54")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4223025172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54"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54")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4209033710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55"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55")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4206023538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58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имени Игоря Николаевича Якунина"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58 имени И.Н.Якунина")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4206023545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6"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4213000940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65"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65")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4205015799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7"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7")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4205017669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70"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70")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4208008704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учреждение "Средняя общеобразовательная школа № 71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имени В.А. Мелера" (МБОУ "Школа № 71")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4223025422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74"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74")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4210005281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76 имени Идоленко И.Н. города Белово" (МБОУ СОШ № 76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4202018142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8 города Юрги"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№8 г. Юрги")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4230012784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8"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8")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4229000914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80"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80")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4207027990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82 имени Сергея Игоревича Турлова" (МБОУ "СОШ № 82 им.С.И.Турлова")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4210005299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9 имени Героя Советского Союза Баляева Якова Илларионовича"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 9)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4228006511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90"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90")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4205015742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92 с углубленным изучением отдельных предметов" (МБОУ «СОШ № 92»)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4206013219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95"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95")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4205009210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96"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96»)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4208008736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97"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97")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4205015446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 99"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99")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4205021947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№14"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"Школа №14")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4223025415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№2"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№2 г.Юрги")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4230013001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№2"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4217023593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"Средняя общеобразовательная школа с углубленным изучением отдельных предметов № 32" (МБОУ "Школа № 32")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4223014886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"Степновская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"Степновская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4238004390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"Тальская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"Тальская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4230016154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"Тарадановская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"Тарадановская средняя общеобразовательная школа")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4235004353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"Тарасовская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"Тарасовская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4240003933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"Титовская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"Титовская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4212032097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"Трещинская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"Трещинская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4241003090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"ТРУДАРМЕЙСКАЯ СРЕДНЯЯ ОБЩЕОБРАЗОВАТЕЛЬНАЯ ШКОЛА" (МБОУ "ТРУДАРМЕЙСКАЯ СРЕДНЯЯ ОБЩЕОБРАЗОВАТЕЛЬНАЯ ШКОЛА")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4239005090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"Туратская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"Туратская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4246002453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"Тяжинская средняя общеобразовательная школа №3"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ТСШ №3)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4242002163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"Урская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"Урская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4232002407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"Усть-Сосновская основная общеобразовательная школа" (МБОУ "Усть-Сосновская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4241003164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"Чистогорская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"Чистогорская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4238002844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"Чусовитинская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"Чусовитинская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4212022028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"Шабановская средняя общеобразовательная (крестьянская) школа" (МБОУ "Шабановская со(к)ш")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4236004042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"Школа № 9 г. Юрги" (МБОУ "СОШ № 9")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4246024312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"Юргинская средняя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"Юргинская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4245002732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учреждение "Яснополянская средняя общеобразовательная школа имени Г.И. Лещенко"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"Яснополянская СОШ имени Г.И. Лещенко")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4239005076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«Анжерская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«Анжерская школа»)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4246002365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«Атамановская средняя общеобразовательная школа».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«Атамановская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4238004129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«Барановская средняя общеобразовательная школа» Кемеровского муниципального округа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«Барановская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4234002554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«Безруковская основная общеобразовательная школа».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«Безруковская основная общеобразовательная школа»)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4238011609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«Береговская средняя общеобразовательная школа имени героя Советского Союза И.Ф.Абдулова» Кемеровского муниципального округа (МБОУ «Береговская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4234006830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«Березовская средняя общеобразовательная школа имени Абызова Михаила Петровича» Кемеровского муниципального округа (МБОУ «Берёзовская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4234007231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«Благовещенская основная общеобразовательная школа» (МБОУ «Благовещенская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4237002560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«Большеталдинская средняя общеобразовательная школа» (МБОУ "Большеталдинская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4239005069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«Верхотомская основная общеобразовательная школа имени Клопова Михаила Ивановича» Кемеровского муниципального округа (МБОУ «Верхотомская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4234004248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«Верх-Чебулинская средняя общеобразовательная школа» (МБОУ "В-Чебулинская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4244001510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«Вознесенская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«Вознесенская школа»)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4246002372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«Гимназия № 1 имени Тасирова Г.Х. города Белово»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Гимназия № 1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4202018449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«Гимназия № 24» (МБОУ Гимназия № 24)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4214008163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«Гимназия № 6 имени С.Ф. Вензелева» (МБОУ Гимназия № 6)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4214011328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«Гимназия №12» (МБОУ «Гимназия №12»)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4212022187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«Демьяновская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"Демьяновская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4236004250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«Драченинская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«Драченинская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4212021659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«Евтинская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"Евтинская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4231004680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«Елыкаевская средняя общеобразовательная школа имени Масалова Николая Ивановича» Кемеровского муниципального округа (МБОУ «Елыкаевская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4234003075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«Звездненская средняя общеобразовательная школа» Кемеровского муниципального округа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«Звездненская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4234007224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«Ивановская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«Ивановская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4231004867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«Ижморская средняя общеобразовательная школа № 1» (МБОУ "Ижморская СОШ № 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4233001734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«Казанковская средняя общеобразовательная школа».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«Казанковская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4238004190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«Кайлинская средняя общеобразовательная школа имени Героя Советского Союза В.Д. Жихарева»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«Кайлинская средняя общеобразовательная школа имени Героя Советского Союза В.Д. Жихарева»)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4246002380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«Каменноключевская основная общеобразовательная школа» (МБОУ «Каменноключевская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4239004964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«Карагайлинская основная общеобразовательная школа» (МБОУ «Карагайлинская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4239005083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«Колмогоровская средняя общеобразовательная школа Яшкинского муниципального округа»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"Колмогоровская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4247003499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«Кольчегизская основная общеобразовательная школа» (МБОУ «Кольчегизская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4239001040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«Костенковская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«Костенковская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4238002890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«Котинская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«Котинская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4239005372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«Красноярская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"Красноярская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4236003722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«Красноярская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"Красноярская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4233001935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«Красулинская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«Красулинская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4238004217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«Кузбасская средняя общеобразовательная школа имени героя Советского Союза Н.А.Шорникова» Кемеровского муниципального округа (МБОУ «Кузбасская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4234005650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учреждение «Куртуковская основная общеобразовательная школа имени В.П.Зорькина»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«Куртуковская ООШ имени В.П.Зорькина»)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4238022551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«Лицей № 20» (МБОУ Лицей № 20)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4214031451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«Лицей № 34» (МБОУ "Лицей №34")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4217007182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«Лицей № 35 имени Анны Ивановны Герлингер»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«Лицей № 35 имени А.И. Герлингер»)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4218011960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«Лучшевская начальная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«Лучшевская НОШ»)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4239005051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«Мазуровская средняя общеобразовательная школа» Кемеровского муниципального округа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«Мазуровская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4234002441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«Малосалаирская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«Малосалаирская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4232002238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учреждение «Марьевская основная общеобразовательная школа им. В.Д.Федорова»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«Марьевская ООШ им. В.Д.Федорова»)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4246001097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«Менчерепская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«Менчерепская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4231004659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«Металлплощадская средняя общеобразовательная школа имени Унгулова Ефима Семеновича» Кемеровского муниципального округа (МБОУ «Металлплощадская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4234002018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«Мирновская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"Мирновская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4212022211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«Моховская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«Моховская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4231004955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«Новинская начальная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"Новинская НОШ")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4212027812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«Новобачатская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«Новобачатская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4231004962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«Новокараканская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«Новокараканская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4202018495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«Новониколаевская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«Новониколаевская школа»)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4246000953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«Общеобразовательная школа психолого-педагогической поддержки № 101» (Муниципальное бюджетное общеобразовательное учреждение «Общеобразовательная школа психолого-педагогической поддержки № 101»)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4205006018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«Общеобразовательная школа психолого-педагогической поддержки № 104» (МБОУ «ОШППП № 104»)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4205005078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«Общеобразовательная школа-интернат психолого-педагогической поддержки № 27» (МБОУ «ОШИ № 27»)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4209033206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«Орлово-Розовская начальная школа-детский сад»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«Орлово-Розовская НШДС»)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4213010032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«Осиноплесская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«Осиноплесская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4238004351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10»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ООШ № 10)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4228007508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23 города Белово» (МБОУ ООШ № 23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4202018456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8»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ООШ № 8)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4228006938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1»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4220012545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10»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«ООШ № 10»)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4204004272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100 им. С.Е. Цветкова» (МБОУ "ООШ № 100 им. С.Е.Цветкова")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4221002677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12»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ООШ № 12)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4214012297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15»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«ООШ № 15»)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4204004152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16 имени Героя Советского Союза Пономарева Виктора Павловича»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 16")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4217023723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18»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«Школа № 18»)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4223026497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23»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 23")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4220013316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26 имени Григория Дрозда» (МБОУ «Школа № 26»)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4223025341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26»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«ООШ № 26»)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4204004346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28 города Белово»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ООШ № 28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4202019940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29»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«Школа № 29»)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4223028134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3»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ООШ № 3)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4212018889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33»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ООШ № 33)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4212018462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37»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ООШ № 37)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4212018871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4»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«Школа № 4»)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4223025180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4»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ООШ № 4)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4214032494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43»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"ООШ №43")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4220013274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7»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ООШ № 7)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4214031532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73»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ООШ № 73)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4212018864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№15»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ООШ №15)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4212019071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№4 города Белово»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ООШ № 4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4202018618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поселка Школьный»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«ООШ п. Школьный»)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4239005929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«Панфиловская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"Панфиловская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4212022148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«Первомайская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«Первомайская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4237001326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«Пермяковская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«Пермяковская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4231004698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«Поломошинская средняя общеобразовательная школа Яшкинского муниципального округа»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"Поломошинская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4247003611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«Постниковская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«Постниковская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4233001903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«Прокопьевская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«Прокопьевская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4239005044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«Рассветская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«Рассветская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4241002259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«Сидоровская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«Сидоровская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4238004383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«Снежинская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"Снежинская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4212043740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«Сосновская средняя общеобразовательная школа».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«Сосновская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4238002932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15»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 15)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4228006737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16 города Белово»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№16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4202018520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24»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 24)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4228006920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41»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41»)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4217023586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 1)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4214015509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10 города Белово»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 10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4202020938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10»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«Школа № 10»)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4223025528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102»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102»)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4218020475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11 города Белово» (МБОУ СОШ № 11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4202018343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12 имени Героя Российской Федерации Купова М.Ю. города Белово»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№12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4202018544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14»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14»)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4218011978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15 имени В.Л.Гриневича» (МБОУ «Школа № 15»)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4223025567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18»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18»)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4218016630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18» имени Жадовца Николая Ивановича (МБОУ «СОШ № 18»)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4205018101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19 города Белово» (МБОУ СОШ № 19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4202007408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19 с углубленным изучением отдельных предметов» (МБОУ СОШ № 19)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4214013445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2»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«Школа № 2»)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4223026151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2»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 2)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4214013452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22»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22»)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4218016817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23»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 23)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4214015467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25 г.Салаира»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25 г.Салаира»)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4204004265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25»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«Школа № 25»)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4223025944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25»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 25)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4214015072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27» имени И.Д. Смолькина (МБОУ "СОШ № 27" им. И.Д. Смолькина)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4219004236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29»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29")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4219004300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30 имени Н.Н.Колокольцова» (МБОУ "СОШ № 30")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4222011949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31»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№31")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4217023748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31» поселка Краснобродского (МБОУ «СОШ № 31» поселка Краснобродского)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4202018865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34» поселка Краснобродского (МБОУ "СОШ № 34")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4202019890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36»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36»)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4218020891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37 города Белово» (МБОУ СОШ № 37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4202019611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4 имени Героя РФ Александра Сергеевича Гребёнкина» (МБОУ "СОШ №4 имени Героя РФ А.С. Гребёнкина")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4215007162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44 имени Михаила Яковлевича Вознесенского» г. Кемерово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44»)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4207028909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45»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«Школа № 45»)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4223037114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47»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47»)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4220013299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48 имени М.Ю. Коломина» (МБОУ «СОШ № 48»)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4206023513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5 г.Гурьевска» Кемеровской области (МБОУ «СОШ № 5 г.Гурьевска»)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4204004258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5»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5»)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4207028916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5»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5»)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4218018596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50»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50»)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4221002691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51»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«Школа № 51»)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4223025750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55»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№55")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4217023603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56»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56")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4219004187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6 г. Юрги».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6 г. Юрги»)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4230013040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6»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4220011020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60»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60")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4219004155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61 имени Ильгизара Александровича Касакина» (МБОУ "СОШ № 61")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4219004194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61»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61»)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4209012157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62»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«Школа № 62)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4223025214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68»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«Школа № 68»)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4223023707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69»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69»)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4220015497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69»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69»)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4207027983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69»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«Школа № 69»)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4223025920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7»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"СОШ№7")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4213001292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71»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"Средняя общеобразовательная школа № 71")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4221003536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77»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77»)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4206004180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77»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77»)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4218017948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9 г. Белово»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СОШ № 9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4202019883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92»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92»)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4220013250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93»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«Средняя общеобразовательная школа №93»)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4218018589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94»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«СОШ № 94»)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4218016800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«Средняя общеобразовательная школа № 97»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97")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4217023547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«Старобачатская средняя общеобразовательная школа» (МБОУ «Старобачатская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4231004793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«Старопестеревская средняя общеобразовательная школа» (МБОУ «Старопестеревская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4231004673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«Старочервовская основная общеобразовательная школа» Кемеровского муниципального округа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«Старочервовская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4234002184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«Таловская средняя общеобразовательная школа Яшкинского муниципального округа» (МБОУ «Таловская СОШ 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4247003080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«Тальжинская основная общеобразовательная школа». (МБОУ«Тальжинская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4238022544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«Терентьевская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«Терентьевская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4239005171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«Тюменевская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«Тюменевская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4213003003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«Улановская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«Улановская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4246002012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«Усть-Сертинская средняя общеобразовательная школа» (МБОУ "Усть-Сертинская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4244002190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«Усть-Чебулинская основная общеобразовательная школа» (МБОУ «Усть-Чебулинская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4244002345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«Чумайская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«Чумайская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4244002458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«Шарапская средняя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«Шарапская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4239004996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«Щебзаводская основная общеобразовательная школа»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«Щебзаводская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4231004874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«Ягуновская средняя общеобразовательная школа» Кемеровского муниципального округа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«Ягуновская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4234002346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«Яйская основная общеобразовательная школа № 1»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«Яйская оош № 1»)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4246002333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«Яйская основная общеобразовательная школа № 3»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«Яйская ООШ № 3»)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4246002358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«Яйская средняя общеобразовательная школа № 2» (МБОУ «Яйская СОШ № 2»)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4246002340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Анжеро-Судженского городского округа "Основная общеобразовательная школа № 36" (МБОУ "ООШ № 36")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4201009233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Анжеро-Судженского городского округа «Основная общеобразовательная школа № 17» (МБОУ "ООШ № 17")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4201003827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Анжеро-Судженского городского округа «Основная общеобразовательная школа № 38» (МБОУ "ООШ № 38")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4201009314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Анжеро-Судженского городского округа «Основная общеобразовательная школа № 7» (МБОУ "ООШ №7")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4201008695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Анжеро-Судженского городского округа «Средняя общеобразовательная школа № 12» (МБОУ "СОШ № 12")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4201003880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Анжеро-Судженского городского округа «Средняя общеобразовательная школа № 22» (МБОУ "СОШ №22")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4201009530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Гимназия № 72" (МБОУ "Гимназия № 72")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4223025119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учреждение для детей с нарушением зрения "Общеобразовательная школа № 20" (МБОУ «ОШ № 20»)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4205046821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Киселевского городского округа "Основная общеобразовательная школа № 16" (школа 16)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4211008214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Киселевского городского округа "Основная общеобразовательная школа № 35" (МБОУ "ООШ № 35")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4211007348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 14" (МБОУ "СОШ № 14")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4211007309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 25" (ШКОЛА 25)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4211007323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 27" (МБОУ "СОШ № 27")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4211007919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 28" (МБОУ "СОШ № 28")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4211007316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 3" (ШКОЛА 3)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4211001561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 30" (ШКОЛА 30)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4211011506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 31" (ШКОЛА 31)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4211008197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 5" (ШКОЛА 5)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4211005774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Киселевского городского округа «Лицей № 1» (Лицей № 1)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4211008373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Киселевского городского округа «Средняя общеобразовательная школа № 11» (МБОУ «СОШ№ 11»)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4211007299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основная общеобразовательная школа № 3 (МБОУ ООШ № 3)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4214030955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средняя общеобразовательная школа №1 Яшкинского муниципального округа (МБОУ СОШ №1)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4247003629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средняя общеобразовательная школа №12 (МБОУ СОШ № 12)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4215004130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Тамбарская основная общеобразовательная школа (МБОУ Тамбарская основная общеобразовательная школа)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4243003113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Топкинская основная общеобразовательная школа (МБОУ Топкинская ООШ)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4241003118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«Основная общеобразовательная школа № 33» (ШКОЛА 33)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4211005319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"Шахтерская основная общеобразовательная школа Яшкинского муниципального округа"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«Шахтерская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4247003185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учреждение"Плотниковская основная общеобразовательная школа" (МБОУ "Плотниковская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4240006500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учреждение "Шевелевская средняя общеобразовательная школа" (МБОУ "Шевелевская средняя общеобразовательная школа")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4235000750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общеобразовательное учреждения «Средняя общеобразовательная школа № 91»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(МБОУ "СОШ № 91")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4217027213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"Детский оздоровительный лагерь "Чайка" (МБУ ДОЛ "Чайка")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4214031966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"Спортивный комплекс Кристалл" (МБУ "Спортивный комплекс Кристалл")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4252002645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«Молодежно-спортивный центр» Мариинского муниципального округа (МБУ «МСЦ»)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4213009358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детско-спортивный оздоровительный центр «Радуга» Беловского муниципального округа (МБУ ДСОЦ «Радуга»)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4202021018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"Городской центр детского (юношеского) технического творчества г. Юрги"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(МБУДО «ГЦД(ю)ТТ г. Юрги»)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4230011798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«Детско-юношеский центр»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(МБУ ДО «Детско-юношеский центр»)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4214015516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Крапивинский дом детского творчества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(МБУ ДО Крапивинский ДДТ)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4212023060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"Детско-юношеский центр города Юрги" (МБУДО "ДЮЦ г.Юрги")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4230004783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"Дом детского творчества" (МБУ ДО ДДТ)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4222006674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"Дом детского творчества" г. Салаира (МБУ ДО «ДДТ» г. Салаира)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4204004603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"Дом творчества" (МБУ ДО "Дом творчества")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4233001798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"Мысковская детско-юношеская спортивная школа по горным лыжам и сноуборду" (МБУ ДО МДЮСШ)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4215006867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"Оздоровительно-образовательный туристский центр Яшкинского муниципального округа" Палаточный лагерь "Азимут" (МБУ ДО ООТЦ)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4247002745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"Спортивная школа бокса имени Ю.С. Айларова" (МБУ ДО "СШ Бокса имени Ю.С. Айларова"")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4228007868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"Спортивная школа № 2"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(МБУ ДО "Спортивная школа № 2")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4206013138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"Спортивная школа Крапивинского муниципального округа" (МБУ ДО "СШ КМО")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4212127045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"Спортивная школа по горнолыжному спорту" (МБУ ДО "СШ по горнолыжному спорту")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4228007850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"Станция детского и юношеского туризма и экскурсий" (МБУ ДО СДЮТЭ)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4228007071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"Центр детского научного и инженерно-технического творчества" (МБУ ДО ЦДНИТТ)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4223124617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«Дворец творчества детей и молодежи» (МБУ ДО «ДТДиМ»)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4229004362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«Детский дом творчества» (МБУ ДО «ДДТ»)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4213010900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«Детский оздоровительно-образовательный (профильный) центр» Кемеровского муниципального округа (МБУ ДО «ДООпЦ» Кемеровского муниципального округа)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4234008725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«Детско-юношеская спортивная школа» (МБУ ДО ДЮСШ)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4228007106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«Детско-юношеский центр «Созвездие»» (МБУ ДО ДЮЦ "Созвездие")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4228007032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«Дом детского творчества № 4»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(МБУ ДО ДДТ № 4)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4218014418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«Дом детского творчества города Белово» (МБУДО ДДТ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4202016956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«Спортивная школа» Мариинского муниципального района (МБУ ДО "СШ")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4213003532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«Спортивная школа олимпийского резерва по сноуборду» (МБУ ДО "СШОР по сноуборду")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4228009110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«Центр детского творчества» (МБУ ДО ЦДТ)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4214011832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«Центр дополнительного образования детей» (МБУ ДО "ЦДОД")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4213003557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«Яйская детско-юношеская спортивная школа» (МБУДО «Яйская ДЮСШ»)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4246002566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Анжеро-Судженского городского округа "Детская музыкальная школа № 19" (МБУ ДО "ДМШ № 19")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4201008840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Анжеро-Судженского городского округа «Детский эколого-биологический центр имени Г.Н.Сагиль» (МБУ ДО "ДЭБЦ им. Г.Н.Сагиль")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4201009258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Анжеро-Судженского городского округа «Детско-юношеская спортивная школа № 1 «Юность» (МБУ ДО "ДЮСШ № 1 "Юность")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4201003922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Анжеро-Судженского городского округа «Оздоровительно-образовательный центр «Олимп» (МБУ ДО "ООЦ "Олимп")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4201010775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дополнительного образования Центр развития творчества детей и юношества "Сибиряк" (МБОУ ДО ЦРТДЮ "Сибиряк)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4228006649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отдыха и оздоровления детей "Огонек" (МБУ "Огонек")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4211020109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бюджетное учреждение физической культуры и спорта "Объединенный спортивно-оздоровительный комплекс "Томусинец" (МБУФКиС "ОСОК "Томусинец")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4214025867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образовательное учреждение «Успенская основная общеобразовательная школа» Кемеровского муниципального округа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(МКОУ «Успенская ООШ»)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4203005548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образовательное учреждение «Чебулинская общеобразовательная школа-интернат психолого-педагогической поддержки» (МКОУ «Чебулинская общеобразовательная школа психолого-педагогической поддержки»)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4244002225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«Основная общеобразовательная школа № 37»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(МКОУ ООШ № 37)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4228006825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казённое общеобразовательное учреждение "Белянинская основная общеобразовательная школа" (МКОУ "Белянинская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4230016250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казённое общеобразовательное учреждение "Зимниковская основная общеобразовательная школа" (МКУ "Зимниковская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4230016108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"Крапивинская общеобразовательная школа-интернат для детей с ограниченными возможностями здоровья" (МКОУ "Крапивинская ОШИ")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4235004427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"Краснинская общеобразовательная школа-интернат" (МКОУ "Краснинская школа-интернат")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4212021803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"Кураковская основная общеобразовательная школа" (МКОУ "Кураковская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4244002264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"Мальцевская основная общеобразовательная школа" (МКОУ "Мальцевская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4230016130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"Общеобразовательная школа психолого-педагогической поддержки" (МКОУ "Общеобразовательная школа психолого-педагогической поддержки")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4203005523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казённое общеобразовательное учреждение "Общеобразовательная школа-интернат № 6"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(МКОУ "ОШИ № 6")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4204004360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"Общеобразовательная школа-интернат психолого-педагогической поддержки" (МКОУ "Общеобразовательная школа-интернат психолого-педагогической поддержки")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4213001694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"Основная общеобразовательная школа № 164"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(МКОУ ООШ № 164)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4228006889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"Основная общеобразовательная школа № 26"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(МКОУ ООШ № 26)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4228006744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"Основная общеобразовательная школа № 31"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(МКОУ ООШ № 31)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4228006984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"Основная общеобразовательная школа для учащихся с ограниченными возможностями здоровья № 3" (МКОУ "ШКОЛА № 3")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4223026176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"Падунская школа - интернат психолого педагогической поддержки" (МКОУ "Падунская школа - интернат")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4240005218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"Специальная (коррекционная) общеобразовательная школа-интернат № 15 города Белово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(Школа-интернат № 15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4202018400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казённое общеобразовательное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учреждение "Специальная коррекционная общеобразовательная школа № 7" (МКОУ "СКОШ № 7")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4214030480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"Средняя общеобразовательная школа № 30"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(МКОУ СОШ № 30)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4228006656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"Школа - интернат № 4" (МКОУ "Школа-интернат №4")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4222012170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"Школа-интернат № 2" (школа-интернат № 2)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4211007355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«Березовская основная общеобразовательная школа-интернат психолого-педагогической поддержки имени Новикова Владимира Ивановича» Кемеровского муниципального округа (МКОУ «Березовская основная общеобразовательная школа-интернат психолого-педагогической поддержки»)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4234004953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«Инюшинская средняя общеобразовательная школа» (МКОУ «Инюшинская СОШ»)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4231004923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«Малопесчанская основная общеобразовательная школа» (МКОУ "Малопесчанская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4237001407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«Начальная школа - детский сад № 33 г. Юрги». (МКОУ «НШДС № 33 г. Юрги»)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4230013717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«Октябрьская общеобразовательная школа-интернат» (МКОУ «Октябрьская ОШИ»)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4239005936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«Свердловская основная общеобразовательная школа» (МКОУ "Свердловская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4212027820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«Специальная (коррекционная) общеобразовательная школа – интернат № 36 города Белово»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(Школа-интернат № 36 города Белово)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4202018590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«Средняя общеобразовательная школа-интернат № 16» (МКОУ СОШИ № 16)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4214024422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казённое общеобразовательное учреждение Анжеро-Судженского городского округа «Школа № 37» (МКОУ "Школа № 37")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4201009385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для детей с ограниченными возможностями здоровья «Школа-интернат» Юргинского городского округа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(МКОУ "Школа-интернат")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4230013065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для обучающихся с ограниченными возможностями здоровья «Основная школа «Коррекция и развитие»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(МКОУ ОШ «Коррекция и развитие»)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4214012346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казенное общеобразовательное учреждение Тисульская общеобразовательная школа-интернат психолого-педагогической поддержки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(МКОУ Тисульская общеобразовательная ШИППП)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4243002102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общеобразовательное бюджетное учреждение "Журавлевская основная общеобразовательная школа"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(МОБУ "Журавлевская ООШ")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4240006596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общеобразовательное учреждение "Сосновская средняя общеобразовательная школа" (МБОУ "Сосновская СОШ")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4232002365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Муниципальное общеобразовательное учреждение Белогорская средняя общеобразовательная школа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(МОУ Белогорская СОШ)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4243003995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Общество с ограниченной ответственностью "Геш Групп" (ООО "Геш Групп")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4252013936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Общество с ограниченной ответственностью "Медико-санитарная часть "Угольщик", филиал № 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(ООО "МСЧ "Угольщик")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2456007655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Общество с ограниченной ответственностью "Оздоровительный комплекс "Фантазия"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(ООО "ОК "Фантазия")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4214018683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Общество с ограниченной ответственностью "Санаторий Танай" (ООО "Санаторий Танай")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4240010070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Общество с ограниченной ответственностью «Космос» (ООО «Космос»)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4223073810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Общество с ограниченной ответственностью «Санаторий «Шахтер (ООО «Санаторий «Шахтер»)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4223032282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Общество с ограниченной ответственностью «СП Романтика» (ООО "СП Романтика")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4205131682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Общество с ограниченной ответственностью «Фанспорт» (ООО "Фанспорт")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4217035983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Общество с ограниченной ответственностью Лагерь 1 (ООО Лагерь 1)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4205433073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ОТКРЫТОЕ АКЦИОНЕРНОЕ ОБЩЕСТВО "РОССИЙСКИЕ ЖЕЛЕЗНЫЕ ДОРОГИ" (ОАО "РЖД")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7708503727</w:t>
            </w:r>
          </w:p>
        </w:tc>
      </w:tr>
      <w:tr>
        <w:trPr>
          <w:trHeight w:val="20" w:hRule="atLeast"/>
          <w:cantSplit w:val="true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654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Учреждение дополнительного образования"Дом детского творчества" (УДО ДДТ)</w:t>
            </w:r>
          </w:p>
        </w:tc>
        <w:tc>
          <w:tcPr>
            <w:tcW w:w="23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" w:ascii="XO Thames" w:hAnsi="XO Thames"/>
                <w:kern w:val="0"/>
                <w:sz w:val="24"/>
                <w:szCs w:val="24"/>
                <w:lang w:val="ru-RU" w:bidi="ar-SA"/>
              </w:rPr>
              <w:t>4240007053</w:t>
            </w:r>
            <w:bookmarkStart w:id="0" w:name="_GoBack"/>
            <w:bookmarkEnd w:id="0"/>
          </w:p>
        </w:tc>
      </w:tr>
    </w:tbl>
    <w:p>
      <w:pPr>
        <w:pStyle w:val="Normal"/>
        <w:ind w:hanging="1" w:left="1" w:right="-1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8" w:right="851" w:gutter="0" w:header="375" w:top="889" w:footer="709" w:bottom="851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TimesDL">
    <w:charset w:val="01"/>
    <w:family w:val="roman"/>
    <w:pitch w:val="default"/>
  </w:font>
  <w:font w:name="Calibri">
    <w:charset w:val="01"/>
    <w:family w:val="roman"/>
    <w:pitch w:val="default"/>
  </w:font>
  <w:font w:name="XO Thames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1" w:name="PageNumWizard_HEADER_Базовый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42</w:t>
    </w:r>
    <w:r>
      <w:rPr/>
      <w:fldChar w:fldCharType="end"/>
    </w:r>
    <w:bookmarkEnd w:id="1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2" w:name="PageNumWizard_HEADER_Базовый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42</w:t>
    </w:r>
    <w:r>
      <w:rPr/>
      <w:fldChar w:fldCharType="end"/>
    </w:r>
    <w:bookmarkEnd w:id="2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1326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сновной шрифт абзаца1"/>
    <w:qFormat/>
    <w:rsid w:val="00813266"/>
    <w:rPr/>
  </w:style>
  <w:style w:type="character" w:styleId="WW8Num1z0" w:customStyle="1">
    <w:name w:val="WW8Num1z0"/>
    <w:qFormat/>
    <w:rsid w:val="00813266"/>
    <w:rPr/>
  </w:style>
  <w:style w:type="character" w:styleId="WW8Num2z0" w:customStyle="1">
    <w:name w:val="WW8Num2z0"/>
    <w:qFormat/>
    <w:rsid w:val="00813266"/>
    <w:rPr/>
  </w:style>
  <w:style w:type="character" w:styleId="WW8Num3z0" w:customStyle="1">
    <w:name w:val="WW8Num3z0"/>
    <w:qFormat/>
    <w:rsid w:val="00813266"/>
    <w:rPr/>
  </w:style>
  <w:style w:type="character" w:styleId="Style14" w:customStyle="1">
    <w:name w:val="Основной текст_"/>
    <w:qFormat/>
    <w:rsid w:val="00813266"/>
    <w:rPr>
      <w:sz w:val="28"/>
      <w:szCs w:val="28"/>
      <w:shd w:fill="FFFFFF" w:val="clear"/>
      <w:lang w:bidi="ar-SA"/>
    </w:rPr>
  </w:style>
  <w:style w:type="character" w:styleId="Hyperlink">
    <w:name w:val="Hyperlink"/>
    <w:uiPriority w:val="99"/>
    <w:rsid w:val="00813266"/>
    <w:rPr>
      <w:color w:val="0000FF"/>
      <w:u w:val="single"/>
    </w:rPr>
  </w:style>
  <w:style w:type="character" w:styleId="PageNumber">
    <w:name w:val="page number"/>
    <w:basedOn w:val="1"/>
    <w:qFormat/>
    <w:rsid w:val="00813266"/>
    <w:rPr/>
  </w:style>
  <w:style w:type="character" w:styleId="FollowedHyperlink">
    <w:name w:val="FollowedHyperlink"/>
    <w:uiPriority w:val="99"/>
    <w:rsid w:val="00813266"/>
    <w:rPr>
      <w:color w:val="800080"/>
      <w:u w:val="single"/>
    </w:rPr>
  </w:style>
  <w:style w:type="character" w:styleId="Style15" w:customStyle="1">
    <w:name w:val="Верхний колонтитул Знак"/>
    <w:qFormat/>
    <w:rsid w:val="00813266"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16" w:customStyle="1">
    <w:name w:val="Текст выноски Знак"/>
    <w:qFormat/>
    <w:rsid w:val="00813266"/>
    <w:rPr>
      <w:rFonts w:ascii="Tahoma" w:hAnsi="Tahoma" w:eastAsia="Times New Roman" w:cs="Tahoma"/>
      <w:color w:val="000000"/>
      <w:sz w:val="16"/>
      <w:szCs w:val="16"/>
    </w:rPr>
  </w:style>
  <w:style w:type="character" w:styleId="pagenumber1" w:customStyle="1">
    <w:name w:val="page number1"/>
    <w:qFormat/>
    <w:rsid w:val="00813266"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17" w:customStyle="1">
    <w:name w:val="Нижний колонтитул Знак"/>
    <w:qFormat/>
    <w:rsid w:val="00813266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1" w:customStyle="1">
    <w:name w:val="Текст выноски Знак1"/>
    <w:basedOn w:val="1"/>
    <w:link w:val="BalloonText"/>
    <w:uiPriority w:val="99"/>
    <w:semiHidden/>
    <w:qFormat/>
    <w:rsid w:val="00143b6a"/>
    <w:rPr>
      <w:rFonts w:ascii="Tahoma" w:hAnsi="Tahoma" w:cs="Tahoma"/>
      <w:sz w:val="16"/>
      <w:szCs w:val="16"/>
      <w:lang w:eastAsia="zh-CN"/>
    </w:rPr>
  </w:style>
  <w:style w:type="paragraph" w:styleId="Style18" w:customStyle="1">
    <w:name w:val="Заголовок"/>
    <w:basedOn w:val="Normal"/>
    <w:next w:val="BodyText"/>
    <w:qFormat/>
    <w:rsid w:val="00813266"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813266"/>
    <w:pPr>
      <w:spacing w:lineRule="auto" w:line="276" w:before="0" w:after="140"/>
    </w:pPr>
    <w:rPr/>
  </w:style>
  <w:style w:type="paragraph" w:styleId="List">
    <w:name w:val="List"/>
    <w:basedOn w:val="BodyText"/>
    <w:rsid w:val="00813266"/>
    <w:pPr/>
    <w:rPr>
      <w:rFonts w:ascii="PT Astra Serif" w:hAnsi="PT Astra Serif" w:cs="FreeSans"/>
    </w:rPr>
  </w:style>
  <w:style w:type="paragraph" w:styleId="Caption">
    <w:name w:val="caption"/>
    <w:basedOn w:val="Normal"/>
    <w:qFormat/>
    <w:rsid w:val="00813266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9" w:customStyle="1">
    <w:name w:val="Указатель"/>
    <w:basedOn w:val="Normal"/>
    <w:qFormat/>
    <w:rsid w:val="00813266"/>
    <w:pPr>
      <w:suppressLineNumbers/>
    </w:pPr>
    <w:rPr>
      <w:rFonts w:ascii="PT Astra Serif" w:hAnsi="PT Astra Serif" w:cs="FreeSans"/>
    </w:rPr>
  </w:style>
  <w:style w:type="paragraph" w:styleId="user" w:customStyle="1">
    <w:name w:val="Заголовок (user)"/>
    <w:basedOn w:val="Normal"/>
    <w:next w:val="BodyText"/>
    <w:qFormat/>
    <w:rsid w:val="00813266"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rsid w:val="00813266"/>
    <w:pPr>
      <w:suppressLineNumbers/>
    </w:pPr>
    <w:rPr>
      <w:rFonts w:ascii="PT Astra Serif" w:hAnsi="PT Astra Serif" w:cs="FreeSans"/>
    </w:rPr>
  </w:style>
  <w:style w:type="paragraph" w:styleId="caption1" w:customStyle="1">
    <w:name w:val="caption1"/>
    <w:basedOn w:val="Normal"/>
    <w:qFormat/>
    <w:rsid w:val="00813266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12" w:customStyle="1">
    <w:name w:val="Указатель1"/>
    <w:basedOn w:val="Normal"/>
    <w:qFormat/>
    <w:rsid w:val="00813266"/>
    <w:pPr>
      <w:suppressLineNumbers/>
    </w:pPr>
    <w:rPr>
      <w:rFonts w:ascii="PT Astra Serif" w:hAnsi="PT Astra Serif" w:cs="FreeSans"/>
    </w:rPr>
  </w:style>
  <w:style w:type="paragraph" w:styleId="Caption11" w:customStyle="1">
    <w:name w:val="Caption11"/>
    <w:basedOn w:val="Normal"/>
    <w:qFormat/>
    <w:rsid w:val="00813266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BodyText1" w:customStyle="1">
    <w:name w:val="Body Text1"/>
    <w:qFormat/>
    <w:rsid w:val="00813266"/>
    <w:pPr>
      <w:widowControl w:val="false"/>
      <w:suppressAutoHyphens w:val="true"/>
      <w:bidi w:val="0"/>
      <w:snapToGrid w:val="false"/>
      <w:spacing w:before="0" w:after="0"/>
      <w:ind w:firstLine="504"/>
      <w:jc w:val="both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zh-CN" w:bidi="ar-SA"/>
    </w:rPr>
  </w:style>
  <w:style w:type="paragraph" w:styleId="13" w:customStyle="1">
    <w:name w:val="Название1"/>
    <w:qFormat/>
    <w:rsid w:val="00813266"/>
    <w:pPr>
      <w:keepNext w:val="true"/>
      <w:keepLines/>
      <w:widowControl w:val="false"/>
      <w:suppressAutoHyphens w:val="true"/>
      <w:bidi w:val="0"/>
      <w:snapToGrid w:val="false"/>
      <w:spacing w:before="144" w:after="72"/>
      <w:jc w:val="center"/>
    </w:pPr>
    <w:rPr>
      <w:rFonts w:ascii="Arial" w:hAnsi="Arial" w:eastAsia="Times New Roman" w:cs="Arial"/>
      <w:b/>
      <w:color w:val="000000"/>
      <w:kern w:val="0"/>
      <w:sz w:val="36"/>
      <w:szCs w:val="20"/>
      <w:lang w:val="ru-RU" w:eastAsia="zh-CN" w:bidi="ar-SA"/>
    </w:rPr>
  </w:style>
  <w:style w:type="paragraph" w:styleId="TableText" w:customStyle="1">
    <w:name w:val="Table Text"/>
    <w:qFormat/>
    <w:rsid w:val="00813266"/>
    <w:pPr>
      <w:widowControl w:val="false"/>
      <w:suppressAutoHyphens w:val="true"/>
      <w:bidi w:val="0"/>
      <w:snapToGrid w:val="false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zh-CN" w:bidi="ar-SA"/>
    </w:rPr>
  </w:style>
  <w:style w:type="paragraph" w:styleId="BodyText2Char" w:customStyle="1">
    <w:name w:val="Body Text 2 Char"/>
    <w:qFormat/>
    <w:rsid w:val="00813266"/>
    <w:pPr>
      <w:widowControl/>
      <w:suppressAutoHyphens w:val="true"/>
      <w:bidi w:val="0"/>
      <w:spacing w:lineRule="auto" w:line="360" w:before="120" w:after="0"/>
      <w:ind w:firstLine="680"/>
      <w:jc w:val="both"/>
    </w:pPr>
    <w:rPr>
      <w:rFonts w:ascii="TimesDL" w:hAnsi="TimesDL" w:eastAsia="Times New Roman" w:cs="TimesDL"/>
      <w:color w:val="auto"/>
      <w:kern w:val="0"/>
      <w:sz w:val="24"/>
      <w:szCs w:val="22"/>
      <w:lang w:val="ru-RU" w:eastAsia="zh-CN" w:bidi="ar-SA"/>
    </w:rPr>
  </w:style>
  <w:style w:type="paragraph" w:styleId="2" w:customStyle="1">
    <w:name w:val="Основной текст2"/>
    <w:basedOn w:val="Normal"/>
    <w:qFormat/>
    <w:rsid w:val="00813266"/>
    <w:pPr>
      <w:widowControl w:val="false"/>
      <w:shd w:val="clear" w:color="auto" w:fill="FFFFFF"/>
      <w:spacing w:lineRule="atLeast" w:line="0"/>
    </w:pPr>
    <w:rPr>
      <w:sz w:val="28"/>
      <w:szCs w:val="28"/>
      <w:shd w:fill="FFFFFF" w:val="clear"/>
    </w:rPr>
  </w:style>
  <w:style w:type="paragraph" w:styleId="Footer1" w:customStyle="1">
    <w:name w:val="Footer1"/>
    <w:qFormat/>
    <w:rsid w:val="00813266"/>
    <w:pPr>
      <w:widowControl w:val="false"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b/>
      <w:color w:val="000000"/>
      <w:kern w:val="0"/>
      <w:sz w:val="20"/>
      <w:szCs w:val="20"/>
      <w:lang w:val="ru-RU" w:eastAsia="zh-CN" w:bidi="ar-SA"/>
    </w:rPr>
  </w:style>
  <w:style w:type="paragraph" w:styleId="CentrePosled" w:customStyle="1">
    <w:name w:val="Centre Posled"/>
    <w:next w:val="BodyText1"/>
    <w:qFormat/>
    <w:rsid w:val="00813266"/>
    <w:pPr>
      <w:keepNext w:val="true"/>
      <w:keepLines/>
      <w:widowControl w:val="false"/>
      <w:suppressAutoHyphens w:val="true"/>
      <w:bidi w:val="0"/>
      <w:spacing w:before="0" w:after="288"/>
      <w:jc w:val="center"/>
    </w:pPr>
    <w:rPr>
      <w:rFonts w:ascii="Times New Roman" w:hAnsi="Times New Roman" w:eastAsia="Times New Roman" w:cs="Times New Roman"/>
      <w:b/>
      <w:color w:val="000000"/>
      <w:kern w:val="0"/>
      <w:sz w:val="28"/>
      <w:szCs w:val="20"/>
      <w:lang w:val="ru-RU" w:eastAsia="zh-CN" w:bidi="ar-SA"/>
    </w:rPr>
  </w:style>
  <w:style w:type="paragraph" w:styleId="BodySingle" w:customStyle="1">
    <w:name w:val="Body Single"/>
    <w:qFormat/>
    <w:rsid w:val="00813266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zh-CN" w:bidi="ar-SA"/>
    </w:rPr>
  </w:style>
  <w:style w:type="paragraph" w:styleId="Style20" w:customStyle="1">
    <w:name w:val="Колонтитул"/>
    <w:basedOn w:val="Normal"/>
    <w:qFormat/>
    <w:rsid w:val="00813266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user2" w:customStyle="1">
    <w:name w:val="Колонтитулы (user)"/>
    <w:basedOn w:val="Normal"/>
    <w:qFormat/>
    <w:rsid w:val="00813266"/>
    <w:pPr/>
    <w:rPr/>
  </w:style>
  <w:style w:type="paragraph" w:styleId="Style21">
    <w:name w:val="Колонтитулы"/>
    <w:basedOn w:val="Normal"/>
    <w:qFormat/>
    <w:pPr/>
    <w:rPr/>
  </w:style>
  <w:style w:type="paragraph" w:styleId="Footer">
    <w:name w:val="footer"/>
    <w:basedOn w:val="Normal"/>
    <w:rsid w:val="0081326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3" w:customStyle="1">
    <w:name w:val="Знак Знак3 Знак Знак"/>
    <w:basedOn w:val="Normal"/>
    <w:qFormat/>
    <w:rsid w:val="00813266"/>
    <w:pPr>
      <w:spacing w:before="280" w:after="280"/>
    </w:pPr>
    <w:rPr>
      <w:rFonts w:ascii="Tahoma" w:hAnsi="Tahoma" w:cs="Tahoma"/>
      <w:lang w:val="en-US"/>
    </w:rPr>
  </w:style>
  <w:style w:type="paragraph" w:styleId="Style22" w:customStyle="1">
    <w:name w:val="Содержимое таблицы"/>
    <w:basedOn w:val="Normal"/>
    <w:qFormat/>
    <w:rsid w:val="00813266"/>
    <w:pPr>
      <w:widowControl w:val="false"/>
      <w:suppressLineNumbers/>
    </w:pPr>
    <w:rPr/>
  </w:style>
  <w:style w:type="paragraph" w:styleId="Style23" w:customStyle="1">
    <w:name w:val="Заголовок таблицы"/>
    <w:basedOn w:val="Style22"/>
    <w:qFormat/>
    <w:rsid w:val="00813266"/>
    <w:pPr>
      <w:jc w:val="center"/>
    </w:pPr>
    <w:rPr>
      <w:b/>
      <w:bCs/>
    </w:rPr>
  </w:style>
  <w:style w:type="paragraph" w:styleId="Style24" w:customStyle="1">
    <w:name w:val="Содержимое врезки"/>
    <w:basedOn w:val="Normal"/>
    <w:qFormat/>
    <w:rsid w:val="00813266"/>
    <w:pPr/>
    <w:rPr/>
  </w:style>
  <w:style w:type="paragraph" w:styleId="BalloonText">
    <w:name w:val="Balloon Text"/>
    <w:basedOn w:val="Normal"/>
    <w:link w:val="11"/>
    <w:uiPriority w:val="99"/>
    <w:semiHidden/>
    <w:unhideWhenUsed/>
    <w:qFormat/>
    <w:rsid w:val="00143b6a"/>
    <w:pPr/>
    <w:rPr>
      <w:rFonts w:ascii="Tahoma" w:hAnsi="Tahoma" w:cs="Tahoma"/>
      <w:sz w:val="16"/>
      <w:szCs w:val="16"/>
    </w:rPr>
  </w:style>
  <w:style w:type="paragraph" w:styleId="14" w:customStyle="1">
    <w:name w:val="Основной текст1"/>
    <w:qFormat/>
    <w:rsid w:val="00813266"/>
    <w:pPr>
      <w:widowControl w:val="false"/>
      <w:suppressAutoHyphens w:val="true"/>
      <w:bidi w:val="0"/>
      <w:spacing w:before="0" w:after="0"/>
      <w:ind w:firstLine="504"/>
      <w:jc w:val="both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aption111" w:customStyle="1">
    <w:name w:val="caption111"/>
    <w:basedOn w:val="Normal"/>
    <w:qFormat/>
    <w:rsid w:val="00813266"/>
    <w:pPr>
      <w:spacing w:lineRule="auto" w:line="276" w:before="120" w:after="120"/>
    </w:pPr>
    <w:rPr>
      <w:rFonts w:ascii="PT Astra Serif" w:hAnsi="PT Astra Serif" w:cs="FreeSans"/>
      <w:i/>
      <w:iCs/>
      <w:sz w:val="24"/>
      <w:szCs w:val="24"/>
      <w:lang w:eastAsia="en-US"/>
    </w:rPr>
  </w:style>
  <w:style w:type="paragraph" w:styleId="xl65" w:customStyle="1">
    <w:name w:val="xl65"/>
    <w:basedOn w:val="Normal"/>
    <w:qFormat/>
    <w:rsid w:val="00143b6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ru-RU"/>
    </w:rPr>
  </w:style>
  <w:style w:type="paragraph" w:styleId="xl66" w:customStyle="1">
    <w:name w:val="xl66"/>
    <w:basedOn w:val="Normal"/>
    <w:qFormat/>
    <w:rsid w:val="00143b6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ru-RU"/>
    </w:rPr>
  </w:style>
  <w:style w:type="paragraph" w:styleId="xl67" w:customStyle="1">
    <w:name w:val="xl67"/>
    <w:basedOn w:val="Normal"/>
    <w:qFormat/>
    <w:rsid w:val="00143b6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c21e5a"/>
    <w:pPr>
      <w:suppressAutoHyphens w:val="false"/>
      <w:spacing w:lineRule="auto" w:line="276" w:before="0" w:after="200"/>
      <w:ind w:left="72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Header">
    <w:name w:val="header"/>
    <w:basedOn w:val="Style21"/>
    <w:pPr>
      <w:suppressLineNumbers/>
      <w:tabs>
        <w:tab w:val="clear" w:pos="708"/>
        <w:tab w:val="center" w:pos="4818" w:leader="none"/>
        <w:tab w:val="right" w:pos="9637" w:leader="none"/>
      </w:tabs>
    </w:pPr>
    <w:rPr/>
  </w:style>
  <w:style w:type="numbering" w:styleId="Style25" w:default="1">
    <w:name w:val="Без списка"/>
    <w:uiPriority w:val="99"/>
    <w:semiHidden/>
    <w:unhideWhenUsed/>
    <w:qFormat/>
  </w:style>
  <w:style w:type="numbering" w:styleId="user3" w:customStyle="1">
    <w:name w:val="Без списка (user)"/>
    <w:uiPriority w:val="99"/>
    <w:semiHidden/>
    <w:unhideWhenUsed/>
    <w:qFormat/>
    <w:rsid w:val="00813266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59"/>
    <w:rsid w:val="00c21e5a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Application>LibreOffice/25.2.6.2$Linux_X86_64 LibreOffice_project/520$Build-2</Application>
  <AppVersion>15.0000</AppVersion>
  <Pages>42</Pages>
  <Words>10550</Words>
  <Characters>88155</Characters>
  <CharactersWithSpaces>96498</CharactersWithSpaces>
  <Paragraphs>2295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2025-09-03T05:21:00Z</dcterms:created>
  <dc:creator>VSSV</dc:creator>
  <dc:description/>
  <dc:language>ru-RU</dc:language>
  <cp:lastModifiedBy/>
  <cp:lastPrinted>2026-09-16T11:50:24Z</cp:lastPrinted>
  <dcterms:modified xsi:type="dcterms:W3CDTF">2026-09-17T16:35:28Z</dcterms:modified>
  <cp:revision>11</cp:revision>
  <dc:subject/>
  <dc:title>ДЕПАРТАМЕНТ ОБРАЗОВАНИЯ И НАУКИ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