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snapToGrid w:val="false"/>
        <w:rPr>
          <w:rFonts w:ascii="Arial" w:hAnsi="Arial" w:cs="Arial"/>
          <w:b/>
          <w:caps/>
          <w:sz w:val="8"/>
          <w:szCs w:val="32"/>
        </w:rPr>
      </w:pPr>
      <w:r>
        <w:rPr>
          <w:rFonts w:cs="Arial" w:ascii="Arial" w:hAnsi="Arial"/>
          <w:b/>
          <w:caps/>
          <w:sz w:val="8"/>
          <w:szCs w:val="32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/>
        <w:drawing>
          <wp:inline distT="0" distB="0" distL="0" distR="0">
            <wp:extent cx="469265" cy="61214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28" t="-98" r="-128" b="-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keepLines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cs="Times New Roman"/>
          <w:b/>
          <w:spacing w:val="60"/>
          <w:sz w:val="32"/>
          <w:szCs w:val="32"/>
        </w:rPr>
      </w:pPr>
      <w:r>
        <w:rPr>
          <w:rFonts w:cs="Times New Roman" w:ascii="Times New Roman" w:hAnsi="Times New Roman"/>
          <w:sz w:val="28"/>
          <w:szCs w:val="28"/>
        </w:rPr>
        <w:t>МИНИСТЕРСТВО ОБРАЗОВАНИЯ КУЗБАССА</w:t>
      </w:r>
    </w:p>
    <w:p>
      <w:pPr>
        <w:pStyle w:val="Normal"/>
        <w:keepNext w:val="true"/>
        <w:keepLines/>
        <w:spacing w:before="240" w:after="0"/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  <w:r>
        <w:rPr>
          <w:rFonts w:cs="Times New Roman" w:ascii="Times New Roman" w:hAnsi="Times New Roman"/>
          <w:b/>
          <w:spacing w:val="60"/>
          <w:sz w:val="32"/>
          <w:szCs w:val="32"/>
        </w:rPr>
        <w:t>ПРИКАЗ</w:t>
      </w:r>
    </w:p>
    <w:p>
      <w:pPr>
        <w:pStyle w:val="Normal"/>
        <w:keepNext w:val="true"/>
        <w:keepLines/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  <w:r>
        <w:rPr>
          <w:rFonts w:cs="Times New Roman" w:ascii="Times New Roman" w:hAnsi="Times New Roman"/>
          <w:b/>
          <w:spacing w:val="60"/>
          <w:sz w:val="28"/>
          <w:szCs w:val="28"/>
        </w:rPr>
      </w:r>
    </w:p>
    <w:p>
      <w:pPr>
        <w:pStyle w:val="Normal"/>
        <w:keepNext w:val="true"/>
        <w:jc w:val="center"/>
        <w:rPr>
          <w:rFonts w:ascii="XO Thames" w:hAnsi="XO Thames"/>
          <w:b w:val="false"/>
          <w:bCs w:val="false"/>
          <w:u w:val="single"/>
        </w:rPr>
      </w:pPr>
      <w:r>
        <w:rPr>
          <w:rFonts w:ascii="XO Thames" w:hAnsi="XO Thames"/>
          <w:b w:val="false"/>
          <w:bCs w:val="false"/>
          <w:sz w:val="28"/>
          <w:szCs w:val="28"/>
          <w:u w:val="single"/>
        </w:rPr>
        <w:t>от 10.06.2026 г. № 157</w:t>
      </w:r>
      <w:r>
        <w:rPr>
          <w:rFonts w:ascii="XO Thames" w:hAnsi="XO Thames"/>
          <w:b w:val="false"/>
          <w:bCs w:val="false"/>
          <w:sz w:val="28"/>
          <w:szCs w:val="28"/>
          <w:u w:val="single"/>
        </w:rPr>
        <w:t>0</w:t>
      </w:r>
    </w:p>
    <w:p>
      <w:pPr>
        <w:pStyle w:val="Normal"/>
        <w:keepNext w:val="true"/>
        <w:jc w:val="center"/>
        <w:rPr>
          <w:rFonts w:ascii="XO Thames" w:hAnsi="XO Thames"/>
          <w:b w:val="false"/>
          <w:bCs w:val="false"/>
        </w:rPr>
      </w:pPr>
      <w:r>
        <w:rPr>
          <w:rFonts w:cs="Times New Roman" w:ascii="XO Thames" w:hAnsi="XO Thames"/>
          <w:b w:val="false"/>
          <w:bCs w:val="false"/>
        </w:rPr>
        <w:t>г. Кемерово</w:t>
      </w:r>
    </w:p>
    <w:p>
      <w:pPr>
        <w:pStyle w:val="Normal"/>
        <w:keepNext w:val="true"/>
        <w:keepLines/>
        <w:jc w:val="center"/>
        <w:rPr/>
      </w:pPr>
      <w:r>
        <w:rPr/>
      </w:r>
    </w:p>
    <w:p>
      <w:pPr>
        <w:pStyle w:val="Normal"/>
        <w:keepNext w:val="true"/>
        <w:keepLines/>
        <w:snapToGrid w:val="false"/>
        <w:rPr>
          <w:rFonts w:ascii="Arial" w:hAnsi="Arial" w:cs="Arial"/>
          <w:b/>
          <w:caps/>
          <w:sz w:val="8"/>
          <w:szCs w:val="32"/>
        </w:rPr>
      </w:pPr>
      <w:r>
        <w:rPr>
          <w:rFonts w:cs="Arial" w:ascii="Arial" w:hAnsi="Arial"/>
          <w:b/>
          <w:caps/>
          <w:sz w:val="8"/>
          <w:szCs w:val="32"/>
        </w:rPr>
      </w:r>
    </w:p>
    <w:p>
      <w:pPr>
        <w:pStyle w:val="BodyText"/>
        <w:keepLines/>
        <w:shd w:val="clear" w:color="auto" w:fill="auto"/>
        <w:spacing w:lineRule="auto" w:line="240" w:before="0" w:after="0"/>
        <w:jc w:val="center"/>
        <w:rPr/>
      </w:pPr>
      <w:r>
        <w:rPr>
          <w:rStyle w:val="1"/>
          <w:bCs/>
          <w:i w:val="false"/>
          <w:spacing w:val="0"/>
          <w:sz w:val="28"/>
          <w:szCs w:val="28"/>
        </w:rPr>
        <w:t xml:space="preserve">О внесении изменений в приказ Министерства </w:t>
      </w:r>
    </w:p>
    <w:p>
      <w:pPr>
        <w:pStyle w:val="BodyText"/>
        <w:shd w:val="clear" w:color="auto" w:fill="auto"/>
        <w:spacing w:lineRule="auto" w:line="240" w:before="0" w:after="0"/>
        <w:jc w:val="center"/>
        <w:rPr/>
      </w:pPr>
      <w:r>
        <w:rPr>
          <w:rStyle w:val="1"/>
          <w:bCs/>
          <w:i w:val="false"/>
          <w:spacing w:val="0"/>
          <w:sz w:val="28"/>
          <w:szCs w:val="28"/>
        </w:rPr>
        <w:t xml:space="preserve">образования Кузбасса от 18.08.2022 № 2007 «Об утверждении </w:t>
      </w:r>
    </w:p>
    <w:p>
      <w:pPr>
        <w:pStyle w:val="BodyText"/>
        <w:shd w:val="clear" w:color="auto" w:fill="auto"/>
        <w:spacing w:lineRule="auto" w:line="240" w:before="0" w:after="0"/>
        <w:jc w:val="center"/>
        <w:rPr/>
      </w:pPr>
      <w:r>
        <w:rPr>
          <w:rStyle w:val="1"/>
          <w:bCs/>
          <w:i w:val="false"/>
          <w:spacing w:val="0"/>
          <w:sz w:val="28"/>
          <w:szCs w:val="28"/>
        </w:rPr>
        <w:t xml:space="preserve">Положения о порядке проведения аттестации руководителей и </w:t>
      </w:r>
    </w:p>
    <w:p>
      <w:pPr>
        <w:pStyle w:val="BodyText"/>
        <w:shd w:val="clear" w:color="auto" w:fill="auto"/>
        <w:spacing w:lineRule="auto" w:line="240" w:before="0" w:after="0"/>
        <w:jc w:val="center"/>
        <w:rPr/>
      </w:pPr>
      <w:r>
        <w:rPr>
          <w:rStyle w:val="1"/>
          <w:bCs/>
          <w:i w:val="false"/>
          <w:spacing w:val="0"/>
          <w:sz w:val="28"/>
          <w:szCs w:val="28"/>
        </w:rPr>
        <w:t>кандидатов на должност</w:t>
      </w:r>
      <w:bookmarkStart w:id="0" w:name="_GoBack"/>
      <w:bookmarkEnd w:id="0"/>
      <w:r>
        <w:rPr>
          <w:rStyle w:val="1"/>
          <w:bCs/>
          <w:i w:val="false"/>
          <w:spacing w:val="0"/>
          <w:sz w:val="28"/>
          <w:szCs w:val="28"/>
        </w:rPr>
        <w:t xml:space="preserve">и руководителей государственных образовательных организаций, подведомственных  </w:t>
      </w:r>
    </w:p>
    <w:p>
      <w:pPr>
        <w:pStyle w:val="BodyText"/>
        <w:shd w:val="clear" w:color="auto" w:fill="auto"/>
        <w:spacing w:lineRule="auto" w:line="240" w:before="0" w:after="0"/>
        <w:jc w:val="center"/>
        <w:rPr/>
      </w:pPr>
      <w:r>
        <w:rPr>
          <w:rStyle w:val="1"/>
          <w:bCs/>
          <w:i w:val="false"/>
          <w:spacing w:val="0"/>
          <w:sz w:val="28"/>
          <w:szCs w:val="28"/>
        </w:rPr>
        <w:t>Министерству образования Кузбасса»</w:t>
      </w:r>
    </w:p>
    <w:p>
      <w:pPr>
        <w:pStyle w:val="BodyText"/>
        <w:keepLines/>
        <w:shd w:val="clear" w:color="auto" w:fill="auto"/>
        <w:spacing w:lineRule="auto" w:line="240" w:before="0" w:after="357"/>
        <w:ind w:firstLine="700" w:left="20" w:right="4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keepLines/>
        <w:shd w:val="clear" w:color="auto" w:fill="auto"/>
        <w:spacing w:lineRule="auto" w:line="240" w:before="0" w:after="357"/>
        <w:ind w:firstLine="700" w:left="20" w:right="40"/>
        <w:rPr>
          <w:rStyle w:val="1"/>
          <w:b w:val="false"/>
          <w:i w:val="false"/>
          <w:i w:val="false"/>
          <w:spacing w:val="0"/>
        </w:rPr>
      </w:pPr>
      <w:r>
        <w:rPr/>
        <w:t>ПРИКАЗЫВАЮ:</w:t>
      </w:r>
      <w:r>
        <w:rPr>
          <w:rStyle w:val="1"/>
          <w:b w:val="false"/>
          <w:i w:val="false"/>
          <w:spacing w:val="0"/>
        </w:rPr>
        <w:t xml:space="preserve"> </w:t>
      </w:r>
    </w:p>
    <w:p>
      <w:pPr>
        <w:pStyle w:val="NormalWeb"/>
        <w:keepLines/>
        <w:spacing w:beforeAutospacing="0" w:before="0" w:afterAutospacing="0" w:after="0"/>
        <w:ind w:firstLine="709"/>
        <w:jc w:val="both"/>
        <w:rPr/>
      </w:pPr>
      <w:r>
        <w:rPr>
          <w:rStyle w:val="1"/>
          <w:b w:val="false"/>
          <w:i w:val="false"/>
          <w:spacing w:val="0"/>
          <w:sz w:val="28"/>
          <w:szCs w:val="28"/>
        </w:rPr>
        <w:t xml:space="preserve">1. Внести  в Положение о порядке проведения аттестации руководителей и кандидатов на должности руководителей государственных образовательных организаций, подведомственных Министерству образования Кузбасса, утвержденное приказом Министерства образования Кузбасса от 18.08.2022     № 2007 «Об утверждении Положения о порядке проведения аттестации руководителей и кандидатов на должности руководителей государственных образовательных организаций, подведомственных  Министерству образования Кузбасса» </w:t>
      </w:r>
      <w:r>
        <w:rPr>
          <w:sz w:val="28"/>
          <w:szCs w:val="28"/>
        </w:rPr>
        <w:t>(далее – Положение), следующие изменения: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Пункт 2.6 исключить.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Пункты 5.1, 5.2 изложить в следующей редакции:</w:t>
      </w:r>
    </w:p>
    <w:p>
      <w:pPr>
        <w:pStyle w:val="NormalWeb"/>
        <w:spacing w:beforeAutospacing="0" w:before="0" w:afterAutospacing="0" w:after="0"/>
        <w:ind w:firstLine="709"/>
        <w:jc w:val="both"/>
        <w:rPr/>
      </w:pPr>
      <w:r>
        <w:rPr>
          <w:sz w:val="28"/>
          <w:szCs w:val="28"/>
        </w:rPr>
        <w:t>«5.1. Организационно-методическое и информационно-техническое сопровождение аттестации осуществляет Государственное бюджетное учреждение дополнительного профессионального образования «Кузбасский региональный институт развития профессионального образования» имени Аман-гельды Молдагазыевича Тулеева (далее – КРИРПО).</w:t>
      </w:r>
    </w:p>
    <w:p>
      <w:pPr>
        <w:pStyle w:val="NormalWeb"/>
        <w:spacing w:beforeAutospacing="0" w:before="0" w:afterAutospacing="0" w:after="0"/>
        <w:ind w:firstLine="709"/>
        <w:jc w:val="both"/>
        <w:rPr/>
      </w:pPr>
      <w:r>
        <w:rPr>
          <w:rStyle w:val="1"/>
          <w:b w:val="false"/>
          <w:i w:val="false"/>
          <w:spacing w:val="0"/>
          <w:sz w:val="28"/>
          <w:szCs w:val="28"/>
        </w:rPr>
        <w:t>5.2.  КРИРПО:</w:t>
      </w:r>
    </w:p>
    <w:p>
      <w:pPr>
        <w:pStyle w:val="NormalWeb"/>
        <w:spacing w:beforeAutospacing="0" w:before="0" w:afterAutospacing="0" w:after="0"/>
        <w:ind w:firstLine="709"/>
        <w:jc w:val="both"/>
        <w:rPr/>
      </w:pPr>
      <w:r>
        <w:rPr>
          <w:rStyle w:val="1"/>
          <w:b w:val="false"/>
          <w:i w:val="false"/>
          <w:spacing w:val="0"/>
          <w:sz w:val="28"/>
          <w:szCs w:val="28"/>
        </w:rPr>
        <w:t>- организует прием документов и материалов, необходимых для работы Аттестационной комиссии;</w:t>
      </w:r>
    </w:p>
    <w:p>
      <w:pPr>
        <w:pStyle w:val="NormalWeb"/>
        <w:spacing w:beforeAutospacing="0" w:before="0" w:afterAutospacing="0" w:after="0"/>
        <w:ind w:firstLine="709"/>
        <w:jc w:val="both"/>
        <w:rPr/>
      </w:pPr>
      <w:r>
        <w:rPr>
          <w:rStyle w:val="1"/>
          <w:b w:val="false"/>
          <w:i w:val="false"/>
          <w:spacing w:val="0"/>
          <w:sz w:val="28"/>
          <w:szCs w:val="28"/>
        </w:rPr>
        <w:t>- организует и обеспечивает проведение тестирования;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разрабатывает и актуализирует тестовые задания;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функционирование раздела по аттестации руководителей и кандидатов на официальном сайте КРИРПО;</w:t>
      </w:r>
    </w:p>
    <w:p>
      <w:pPr>
        <w:sectPr>
          <w:type w:val="nextPage"/>
          <w:pgSz w:w="11906" w:h="16838"/>
          <w:pgMar w:left="1134" w:right="1134" w:gutter="0" w:header="0" w:top="1134" w:footer="0" w:bottom="1134"/>
          <w:pgNumType w:start="1" w:fmt="decimal"/>
          <w:formProt w:val="false"/>
          <w:textDirection w:val="lrTb"/>
          <w:docGrid w:type="default" w:linePitch="100" w:charSpace="0"/>
        </w:sectPr>
        <w:pStyle w:val="NormalWeb"/>
        <w:spacing w:beforeAutospacing="0" w:before="0" w:afterAutospacing="0" w:after="0"/>
        <w:ind w:firstLine="709"/>
        <w:jc w:val="both"/>
        <w:rPr/>
      </w:pPr>
      <w:r>
        <w:rPr>
          <w:sz w:val="28"/>
          <w:szCs w:val="28"/>
        </w:rPr>
        <w:t>- разрабатывает методические рекомендации по организации процедуры аттестации, формы и шаблоны необходимых документов;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ведет базу данных по руководителям и кандидатам, прошедшим аттестацию;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консультирует руководителей и кандидатов по вопросам аттестации, отнесенным к его компетенции.».</w:t>
      </w:r>
    </w:p>
    <w:p>
      <w:pPr>
        <w:pStyle w:val="NormalWeb"/>
        <w:spacing w:beforeAutospacing="0" w:before="0" w:afterAutospacing="0" w:after="0"/>
        <w:ind w:firstLine="709"/>
        <w:jc w:val="both"/>
        <w:rPr/>
      </w:pPr>
      <w:r>
        <w:rPr>
          <w:rStyle w:val="1"/>
          <w:b w:val="false"/>
          <w:i w:val="false"/>
          <w:spacing w:val="0"/>
          <w:sz w:val="28"/>
          <w:szCs w:val="28"/>
        </w:rPr>
        <w:t>1.4. Приложения №2, №3 к Положению исключить.</w:t>
      </w:r>
    </w:p>
    <w:p>
      <w:pPr>
        <w:pStyle w:val="NormalWeb"/>
        <w:spacing w:beforeAutospacing="0" w:before="0" w:afterAutospacing="0" w:after="0"/>
        <w:ind w:firstLine="709"/>
        <w:jc w:val="both"/>
        <w:rPr/>
      </w:pPr>
      <w:r>
        <w:rPr>
          <w:rStyle w:val="1"/>
          <w:b w:val="false"/>
          <w:i w:val="false"/>
          <w:spacing w:val="0"/>
          <w:sz w:val="28"/>
          <w:szCs w:val="28"/>
        </w:rPr>
        <w:t xml:space="preserve">2. </w:t>
      </w:r>
      <w:r>
        <w:rPr>
          <w:sz w:val="28"/>
          <w:szCs w:val="28"/>
        </w:rPr>
        <w:t>Управлению правовой и кадровой работы Министерства образования Кузбасса обеспечить размещение настоящего приказа в сетевом издании «Электронный бюллетень Правительства Кемеровской области - Кузбасса» и на официальном интернет-портале правовой информации</w:t>
      </w:r>
      <w:r>
        <w:rPr>
          <w:iCs/>
          <w:sz w:val="28"/>
          <w:szCs w:val="28"/>
        </w:rPr>
        <w:t>.</w:t>
      </w:r>
    </w:p>
    <w:p>
      <w:pPr>
        <w:pStyle w:val="NormalWeb"/>
        <w:spacing w:beforeAutospacing="0" w:before="0" w:afterAutospacing="0" w:after="0"/>
        <w:ind w:firstLine="709"/>
        <w:jc w:val="both"/>
        <w:rPr/>
      </w:pPr>
      <w:r>
        <w:rPr>
          <w:rStyle w:val="1"/>
          <w:b w:val="false"/>
          <w:i w:val="false"/>
          <w:iCs/>
          <w:spacing w:val="0"/>
          <w:sz w:val="28"/>
          <w:szCs w:val="28"/>
        </w:rPr>
        <w:t xml:space="preserve">3. </w:t>
      </w:r>
      <w:r>
        <w:rPr>
          <w:rStyle w:val="1"/>
          <w:b w:val="false"/>
          <w:i w:val="false"/>
          <w:spacing w:val="0"/>
          <w:sz w:val="28"/>
          <w:szCs w:val="28"/>
        </w:rPr>
        <w:t>Контроль за исполнением настоящего приказа оставляю за собой.</w:t>
      </w:r>
    </w:p>
    <w:p>
      <w:pPr>
        <w:pStyle w:val="BodyText"/>
        <w:keepLines/>
        <w:shd w:val="clear" w:color="auto" w:fill="auto"/>
        <w:tabs>
          <w:tab w:val="clear" w:pos="720"/>
          <w:tab w:val="left" w:pos="994" w:leader="none"/>
        </w:tabs>
        <w:spacing w:lineRule="auto" w:line="240" w:before="0" w:after="0"/>
        <w:ind w:left="2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keepLines/>
        <w:shd w:val="clear" w:color="auto" w:fill="auto"/>
        <w:tabs>
          <w:tab w:val="clear" w:pos="720"/>
          <w:tab w:val="left" w:pos="994" w:leader="none"/>
        </w:tabs>
        <w:spacing w:lineRule="auto" w:line="240" w:before="0" w:after="0"/>
        <w:ind w:left="2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keepLines/>
        <w:shd w:val="clear" w:color="auto" w:fill="auto"/>
        <w:tabs>
          <w:tab w:val="clear" w:pos="720"/>
          <w:tab w:val="left" w:pos="994" w:leader="none"/>
        </w:tabs>
        <w:spacing w:lineRule="auto" w:line="240" w:before="0" w:after="0"/>
        <w:ind w:left="2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keepLines/>
        <w:shd w:val="clear" w:color="auto" w:fill="auto"/>
        <w:tabs>
          <w:tab w:val="clear" w:pos="720"/>
          <w:tab w:val="left" w:pos="994" w:leader="none"/>
        </w:tabs>
        <w:spacing w:lineRule="auto" w:line="240" w:before="0" w:after="0"/>
        <w:ind w:left="20"/>
        <w:rPr>
          <w:sz w:val="28"/>
          <w:szCs w:val="28"/>
        </w:rPr>
      </w:pPr>
      <w:r>
        <w:rPr>
          <w:sz w:val="28"/>
          <w:szCs w:val="28"/>
        </w:rPr>
        <w:t>Министр образования Кузбасса                                                     С.Ю. Балакирева</w:t>
      </w:r>
    </w:p>
    <w:p>
      <w:pPr>
        <w:pStyle w:val="BodyText"/>
        <w:shd w:val="clear" w:color="auto" w:fill="auto"/>
        <w:tabs>
          <w:tab w:val="clear" w:pos="720"/>
          <w:tab w:val="left" w:pos="994" w:leader="none"/>
        </w:tabs>
        <w:spacing w:lineRule="auto" w:line="240" w:before="0" w:after="957"/>
        <w:ind w:left="2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1"/>
        <w:shd w:val="clear" w:color="auto" w:fill="auto"/>
        <w:spacing w:lineRule="auto" w:line="240" w:before="0" w:after="219"/>
        <w:ind w:left="720" w:right="20"/>
        <w:rPr>
          <w:sz w:val="28"/>
          <w:szCs w:val="28"/>
        </w:rPr>
      </w:pPr>
      <w:r>
        <w:rPr>
          <w:sz w:val="28"/>
          <w:szCs w:val="28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418" w:right="850" w:gutter="0" w:header="708" w:top="765" w:footer="708" w:bottom="76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ourier New">
    <w:charset w:val="01"/>
    <w:family w:val="roman"/>
    <w:pitch w:val="default"/>
  </w:font>
  <w:font w:name="Times New Roman">
    <w:charset w:val="01"/>
    <w:family w:val="roman"/>
    <w:pitch w:val="default"/>
  </w:font>
  <w:font w:name="Lucida Sans Unicode">
    <w:charset w:val="01"/>
    <w:family w:val="roman"/>
    <w:pitch w:val="default"/>
  </w:font>
  <w:font w:name="Century Gothic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  <w:font w:name="XO Thames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XO Thames" w:hAnsi="XO Thames"/>
        <w:lang w:val="en-US"/>
      </w:rPr>
    </w:pPr>
    <w:r>
      <w:rPr>
        <w:rFonts w:ascii="XO Thames" w:hAnsi="XO Thames"/>
        <w:lang w:val="en-US"/>
      </w:rPr>
      <w:fldChar w:fldCharType="begin"/>
    </w:r>
    <w:r>
      <w:rPr>
        <w:rFonts w:ascii="XO Thames" w:hAnsi="XO Thames"/>
        <w:lang w:val="en-US"/>
      </w:rPr>
      <w:instrText xml:space="preserve"> PAGE </w:instrText>
    </w:r>
    <w:r>
      <w:rPr>
        <w:rFonts w:ascii="XO Thames" w:hAnsi="XO Thames"/>
        <w:lang w:val="en-US"/>
      </w:rPr>
      <w:fldChar w:fldCharType="separate"/>
    </w:r>
    <w:r>
      <w:rPr>
        <w:rFonts w:ascii="XO Thames" w:hAnsi="XO Thames"/>
        <w:lang w:val="en-US"/>
      </w:rPr>
      <w:t>2</w:t>
    </w:r>
    <w:r>
      <w:rPr>
        <w:rFonts w:ascii="XO Thames" w:hAnsi="XO Thames"/>
        <w:lang w:val="en-US"/>
      </w:rPr>
      <w:fldChar w:fldCharType="end"/>
    </w:r>
  </w:p>
  <w:p>
    <w:pPr>
      <w:pStyle w:val="Header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XO Thames" w:hAnsi="XO Thames"/>
        <w:lang w:val="en-US"/>
      </w:rPr>
    </w:pPr>
    <w:r>
      <w:rPr>
        <w:rFonts w:ascii="XO Thames" w:hAnsi="XO Thames"/>
        <w:lang w:val="en-US"/>
      </w:rPr>
      <w:fldChar w:fldCharType="begin"/>
    </w:r>
    <w:r>
      <w:rPr>
        <w:rFonts w:ascii="XO Thames" w:hAnsi="XO Thames"/>
        <w:lang w:val="en-US"/>
      </w:rPr>
      <w:instrText xml:space="preserve"> PAGE </w:instrText>
    </w:r>
    <w:r>
      <w:rPr>
        <w:rFonts w:ascii="XO Thames" w:hAnsi="XO Thames"/>
        <w:lang w:val="en-US"/>
      </w:rPr>
      <w:fldChar w:fldCharType="separate"/>
    </w:r>
    <w:r>
      <w:rPr>
        <w:rFonts w:ascii="XO Thames" w:hAnsi="XO Thames"/>
        <w:lang w:val="en-US"/>
      </w:rPr>
      <w:t>2</w:t>
    </w:r>
    <w:r>
      <w:rPr>
        <w:rFonts w:ascii="XO Thames" w:hAnsi="XO Thames"/>
        <w:lang w:val="en-US"/>
      </w:rPr>
      <w:fldChar w:fldCharType="end"/>
    </w:r>
  </w:p>
  <w:p>
    <w:pPr>
      <w:pStyle w:val="Header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embedSystemFonts/>
  <w:defaultTabStop w:val="720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ourier New" w:hAnsi="Courier New" w:eastAsia="Times New Roman" w:cs="Courier New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000000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rPr>
      <w:rFonts w:cs="Times New Roman"/>
      <w:color w:val="0066CC"/>
      <w:u w:val="single"/>
    </w:rPr>
  </w:style>
  <w:style w:type="character" w:styleId="Exact" w:customStyle="1">
    <w:name w:val="Основной текст Exact"/>
    <w:uiPriority w:val="99"/>
    <w:qFormat/>
    <w:rPr>
      <w:rFonts w:ascii="Times New Roman" w:hAnsi="Times New Roman"/>
      <w:spacing w:val="11"/>
      <w:u w:val="none"/>
    </w:rPr>
  </w:style>
  <w:style w:type="character" w:styleId="2" w:customStyle="1">
    <w:name w:val="Основной текст (2)_"/>
    <w:link w:val="21"/>
    <w:uiPriority w:val="99"/>
    <w:qFormat/>
    <w:locked/>
    <w:rPr>
      <w:rFonts w:ascii="Times New Roman" w:hAnsi="Times New Roman"/>
      <w:b/>
      <w:sz w:val="26"/>
      <w:u w:val="none"/>
    </w:rPr>
  </w:style>
  <w:style w:type="character" w:styleId="1" w:customStyle="1">
    <w:name w:val="Основной текст + Полужирный1"/>
    <w:link w:val="22"/>
    <w:uiPriority w:val="99"/>
    <w:qFormat/>
    <w:locked/>
    <w:rPr>
      <w:rFonts w:ascii="Times New Roman" w:hAnsi="Times New Roman"/>
      <w:b/>
      <w:i/>
      <w:spacing w:val="-30"/>
      <w:sz w:val="25"/>
      <w:u w:val="none"/>
    </w:rPr>
  </w:style>
  <w:style w:type="character" w:styleId="Style14" w:customStyle="1">
    <w:name w:val="Основной текст + Полужирный"/>
    <w:uiPriority w:val="99"/>
    <w:qFormat/>
    <w:rPr>
      <w:rFonts w:ascii="Times New Roman" w:hAnsi="Times New Roman"/>
      <w:b/>
      <w:i/>
      <w:spacing w:val="-30"/>
      <w:sz w:val="25"/>
      <w:u w:val="single"/>
      <w:lang w:val="en-US" w:eastAsia="en-US"/>
    </w:rPr>
  </w:style>
  <w:style w:type="character" w:styleId="Style15" w:customStyle="1">
    <w:name w:val="Основной текст Знак"/>
    <w:basedOn w:val="DefaultParagraphFont"/>
    <w:uiPriority w:val="99"/>
    <w:semiHidden/>
    <w:qFormat/>
    <w:locked/>
    <w:rPr>
      <w:rFonts w:cs="Times New Roman"/>
      <w:color w:val="000000"/>
    </w:rPr>
  </w:style>
  <w:style w:type="character" w:styleId="2pt" w:customStyle="1">
    <w:name w:val="Основной текст + Интервал 2 pt"/>
    <w:uiPriority w:val="99"/>
    <w:qFormat/>
    <w:rPr>
      <w:rFonts w:ascii="Times New Roman" w:hAnsi="Times New Roman"/>
      <w:spacing w:val="50"/>
      <w:sz w:val="25"/>
      <w:u w:val="none"/>
    </w:rPr>
  </w:style>
  <w:style w:type="character" w:styleId="3" w:customStyle="1">
    <w:name w:val="Основной текст (3)_"/>
    <w:link w:val="31"/>
    <w:uiPriority w:val="99"/>
    <w:qFormat/>
    <w:locked/>
    <w:rPr>
      <w:rFonts w:ascii="Times New Roman" w:hAnsi="Times New Roman"/>
      <w:sz w:val="21"/>
      <w:u w:val="none"/>
    </w:rPr>
  </w:style>
  <w:style w:type="character" w:styleId="4" w:customStyle="1">
    <w:name w:val="Основной текст (4)_"/>
    <w:link w:val="411"/>
    <w:uiPriority w:val="99"/>
    <w:qFormat/>
    <w:locked/>
    <w:rPr>
      <w:sz w:val="20"/>
      <w:u w:val="none"/>
    </w:rPr>
  </w:style>
  <w:style w:type="character" w:styleId="4Exact" w:customStyle="1">
    <w:name w:val="Основной текст (4) Exact"/>
    <w:uiPriority w:val="99"/>
    <w:qFormat/>
    <w:rPr>
      <w:spacing w:val="3"/>
      <w:sz w:val="18"/>
      <w:u w:val="none"/>
    </w:rPr>
  </w:style>
  <w:style w:type="character" w:styleId="Style16" w:customStyle="1">
    <w:name w:val="Колонтитул_"/>
    <w:link w:val="12"/>
    <w:uiPriority w:val="99"/>
    <w:qFormat/>
    <w:locked/>
    <w:rPr>
      <w:rFonts w:ascii="Times New Roman" w:hAnsi="Times New Roman"/>
      <w:spacing w:val="30"/>
      <w:sz w:val="17"/>
      <w:u w:val="none"/>
    </w:rPr>
  </w:style>
  <w:style w:type="character" w:styleId="Style17" w:customStyle="1">
    <w:name w:val="Колонтитул"/>
    <w:uiPriority w:val="99"/>
    <w:qFormat/>
    <w:rPr/>
  </w:style>
  <w:style w:type="character" w:styleId="5" w:customStyle="1">
    <w:name w:val="Основной текст (5)_"/>
    <w:link w:val="51"/>
    <w:uiPriority w:val="99"/>
    <w:qFormat/>
    <w:locked/>
    <w:rPr>
      <w:rFonts w:ascii="Courier New" w:hAnsi="Courier New"/>
      <w:sz w:val="9"/>
      <w:u w:val="none"/>
      <w:lang w:val="en-US" w:eastAsia="en-US"/>
    </w:rPr>
  </w:style>
  <w:style w:type="character" w:styleId="11" w:customStyle="1">
    <w:name w:val="Заголовок №1_"/>
    <w:link w:val="13"/>
    <w:uiPriority w:val="99"/>
    <w:qFormat/>
    <w:locked/>
    <w:rPr>
      <w:rFonts w:ascii="Lucida Sans Unicode" w:hAnsi="Lucida Sans Unicode"/>
      <w:sz w:val="20"/>
      <w:u w:val="none"/>
    </w:rPr>
  </w:style>
  <w:style w:type="character" w:styleId="1CourierNew" w:customStyle="1">
    <w:name w:val="Заголовок №1 + Courier New"/>
    <w:uiPriority w:val="99"/>
    <w:qFormat/>
    <w:rPr>
      <w:rFonts w:ascii="Courier New" w:hAnsi="Courier New"/>
      <w:sz w:val="21"/>
      <w:u w:val="none"/>
    </w:rPr>
  </w:style>
  <w:style w:type="character" w:styleId="6Exact" w:customStyle="1">
    <w:name w:val="Основной текст (6) Exact"/>
    <w:link w:val="6"/>
    <w:uiPriority w:val="99"/>
    <w:qFormat/>
    <w:locked/>
    <w:rPr>
      <w:rFonts w:ascii="Century Gothic" w:hAnsi="Century Gothic"/>
      <w:spacing w:val="10"/>
      <w:sz w:val="8"/>
      <w:u w:val="none"/>
    </w:rPr>
  </w:style>
  <w:style w:type="character" w:styleId="41" w:customStyle="1">
    <w:name w:val="Основной текст (4) + Полужирный"/>
    <w:uiPriority w:val="99"/>
    <w:qFormat/>
    <w:rPr>
      <w:rFonts w:ascii="Courier New" w:hAnsi="Courier New"/>
      <w:b/>
      <w:i/>
      <w:sz w:val="20"/>
      <w:u w:val="none"/>
    </w:rPr>
  </w:style>
  <w:style w:type="character" w:styleId="42" w:customStyle="1">
    <w:name w:val="Основной текст (4)"/>
    <w:uiPriority w:val="99"/>
    <w:qFormat/>
    <w:rPr/>
  </w:style>
  <w:style w:type="character" w:styleId="Style18" w:customStyle="1">
    <w:name w:val="Текст выноски Знак"/>
    <w:basedOn w:val="DefaultParagraphFont"/>
    <w:link w:val="BalloonText"/>
    <w:uiPriority w:val="99"/>
    <w:semiHidden/>
    <w:qFormat/>
    <w:locked/>
    <w:rsid w:val="00cf0701"/>
    <w:rPr>
      <w:rFonts w:ascii="Segoe UI" w:hAnsi="Segoe UI" w:cs="Times New Roman"/>
      <w:color w:val="000000"/>
      <w:sz w:val="18"/>
    </w:rPr>
  </w:style>
  <w:style w:type="character" w:styleId="Style19" w:customStyle="1">
    <w:name w:val="Верхний колонтитул Знак"/>
    <w:basedOn w:val="DefaultParagraphFont"/>
    <w:uiPriority w:val="99"/>
    <w:qFormat/>
    <w:locked/>
    <w:rsid w:val="003e334e"/>
    <w:rPr>
      <w:rFonts w:cs="Times New Roman"/>
      <w:color w:val="000000"/>
    </w:rPr>
  </w:style>
  <w:style w:type="character" w:styleId="Style20" w:customStyle="1">
    <w:name w:val="Нижний колонтитул Знак"/>
    <w:basedOn w:val="DefaultParagraphFont"/>
    <w:uiPriority w:val="99"/>
    <w:qFormat/>
    <w:locked/>
    <w:rsid w:val="003e334e"/>
    <w:rPr>
      <w:rFonts w:cs="Times New Roman"/>
      <w:color w:val="000000"/>
    </w:rPr>
  </w:style>
  <w:style w:type="paragraph" w:styleId="Style21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5"/>
    <w:uiPriority w:val="99"/>
    <w:pPr>
      <w:shd w:val="clear" w:color="auto" w:fill="FFFFFF"/>
      <w:spacing w:lineRule="atLeast" w:line="240" w:before="120" w:after="720"/>
      <w:jc w:val="both"/>
    </w:pPr>
    <w:rPr>
      <w:rFonts w:ascii="Times New Roman" w:hAnsi="Times New Roman" w:cs="Times New Roman"/>
      <w:color w:val="auto"/>
      <w:sz w:val="25"/>
      <w:szCs w:val="25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FreeSans"/>
    </w:rPr>
  </w:style>
  <w:style w:type="paragraph" w:styleId="21" w:customStyle="1">
    <w:name w:val="Основной текст (2)"/>
    <w:basedOn w:val="Normal"/>
    <w:link w:val="2"/>
    <w:uiPriority w:val="99"/>
    <w:qFormat/>
    <w:pPr>
      <w:shd w:val="clear" w:color="auto" w:fill="FFFFFF"/>
      <w:spacing w:lineRule="exact" w:line="394" w:before="0" w:after="420"/>
      <w:jc w:val="center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styleId="22" w:customStyle="1">
    <w:name w:val="Заголовок №2"/>
    <w:basedOn w:val="Normal"/>
    <w:link w:val="1"/>
    <w:uiPriority w:val="99"/>
    <w:qFormat/>
    <w:pPr>
      <w:shd w:val="clear" w:color="auto" w:fill="FFFFFF"/>
      <w:spacing w:lineRule="exact" w:line="322" w:before="300" w:after="0"/>
      <w:jc w:val="center"/>
      <w:outlineLvl w:val="1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styleId="31" w:customStyle="1">
    <w:name w:val="Основной текст (3)"/>
    <w:basedOn w:val="Normal"/>
    <w:link w:val="3"/>
    <w:uiPriority w:val="99"/>
    <w:qFormat/>
    <w:pPr>
      <w:shd w:val="clear" w:color="auto" w:fill="FFFFFF"/>
      <w:spacing w:lineRule="exact" w:line="274" w:before="0" w:after="180"/>
      <w:jc w:val="right"/>
    </w:pPr>
    <w:rPr>
      <w:rFonts w:ascii="Times New Roman" w:hAnsi="Times New Roman" w:cs="Times New Roman"/>
      <w:color w:val="auto"/>
      <w:sz w:val="21"/>
      <w:szCs w:val="21"/>
    </w:rPr>
  </w:style>
  <w:style w:type="paragraph" w:styleId="411" w:customStyle="1">
    <w:name w:val="Основной текст (4)1"/>
    <w:basedOn w:val="Normal"/>
    <w:link w:val="4"/>
    <w:uiPriority w:val="99"/>
    <w:qFormat/>
    <w:pPr>
      <w:shd w:val="clear" w:color="auto" w:fill="FFFFFF"/>
      <w:spacing w:lineRule="exact" w:line="226" w:before="180" w:after="180"/>
    </w:pPr>
    <w:rPr>
      <w:rFonts w:cs="Times New Roman"/>
      <w:color w:val="auto"/>
      <w:sz w:val="20"/>
      <w:szCs w:val="20"/>
    </w:rPr>
  </w:style>
  <w:style w:type="paragraph" w:styleId="12" w:customStyle="1">
    <w:name w:val="Колонтитул1"/>
    <w:basedOn w:val="Normal"/>
    <w:link w:val="Style16"/>
    <w:uiPriority w:val="99"/>
    <w:qFormat/>
    <w:pPr>
      <w:shd w:val="clear" w:color="auto" w:fill="FFFFFF"/>
      <w:spacing w:lineRule="atLeast" w:line="240"/>
    </w:pPr>
    <w:rPr>
      <w:rFonts w:ascii="Times New Roman" w:hAnsi="Times New Roman" w:cs="Times New Roman"/>
      <w:color w:val="auto"/>
      <w:spacing w:val="30"/>
      <w:sz w:val="17"/>
      <w:szCs w:val="17"/>
    </w:rPr>
  </w:style>
  <w:style w:type="paragraph" w:styleId="51" w:customStyle="1">
    <w:name w:val="Основной текст (5)"/>
    <w:basedOn w:val="Normal"/>
    <w:link w:val="5"/>
    <w:uiPriority w:val="99"/>
    <w:qFormat/>
    <w:pPr>
      <w:shd w:val="clear" w:color="auto" w:fill="FFFFFF"/>
      <w:spacing w:lineRule="atLeast" w:line="240" w:before="60" w:after="0"/>
      <w:jc w:val="both"/>
    </w:pPr>
    <w:rPr>
      <w:color w:val="auto"/>
      <w:sz w:val="9"/>
      <w:szCs w:val="9"/>
      <w:lang w:val="en-US" w:eastAsia="en-US"/>
    </w:rPr>
  </w:style>
  <w:style w:type="paragraph" w:styleId="13" w:customStyle="1">
    <w:name w:val="Заголовок №1"/>
    <w:basedOn w:val="Normal"/>
    <w:link w:val="11"/>
    <w:uiPriority w:val="99"/>
    <w:qFormat/>
    <w:pPr>
      <w:shd w:val="clear" w:color="auto" w:fill="FFFFFF"/>
      <w:spacing w:lineRule="atLeast" w:line="240" w:before="0" w:after="60"/>
      <w:jc w:val="both"/>
      <w:outlineLvl w:val="0"/>
    </w:pPr>
    <w:rPr>
      <w:rFonts w:ascii="Lucida Sans Unicode" w:hAnsi="Lucida Sans Unicode" w:cs="Lucida Sans Unicode"/>
      <w:color w:val="auto"/>
      <w:sz w:val="20"/>
      <w:szCs w:val="20"/>
    </w:rPr>
  </w:style>
  <w:style w:type="paragraph" w:styleId="6" w:customStyle="1">
    <w:name w:val="Основной текст (6)"/>
    <w:basedOn w:val="Normal"/>
    <w:link w:val="6Exact"/>
    <w:uiPriority w:val="99"/>
    <w:qFormat/>
    <w:pPr>
      <w:shd w:val="clear" w:color="auto" w:fill="FFFFFF"/>
      <w:spacing w:lineRule="atLeast" w:line="240"/>
    </w:pPr>
    <w:rPr>
      <w:rFonts w:ascii="Century Gothic" w:hAnsi="Century Gothic" w:cs="Century Gothic"/>
      <w:color w:val="auto"/>
      <w:spacing w:val="10"/>
      <w:sz w:val="8"/>
      <w:szCs w:val="8"/>
    </w:rPr>
  </w:style>
  <w:style w:type="paragraph" w:styleId="Subhead" w:customStyle="1">
    <w:name w:val="Subhead"/>
    <w:qFormat/>
    <w:rsid w:val="0067131d"/>
    <w:pPr>
      <w:widowControl w:val="false"/>
      <w:suppressAutoHyphens w:val="true"/>
      <w:bidi w:val="0"/>
      <w:spacing w:before="72" w:after="72"/>
      <w:jc w:val="center"/>
    </w:pPr>
    <w:rPr>
      <w:rFonts w:ascii="Times New Roman" w:hAnsi="Times New Roman" w:eastAsia="Times New Roman" w:cs="Times New Roman"/>
      <w:b/>
      <w:color w:val="000000"/>
      <w:kern w:val="0"/>
      <w:sz w:val="20"/>
      <w:szCs w:val="20"/>
      <w:lang w:val="ru-RU" w:eastAsia="ru-RU" w:bidi="ar-SA"/>
    </w:rPr>
  </w:style>
  <w:style w:type="paragraph" w:styleId="14" w:customStyle="1">
    <w:name w:val="Основной текст1"/>
    <w:qFormat/>
    <w:rsid w:val="00cd1e79"/>
    <w:pPr>
      <w:widowControl w:val="false"/>
      <w:suppressAutoHyphens w:val="true"/>
      <w:bidi w:val="0"/>
      <w:spacing w:before="0" w:after="0"/>
      <w:ind w:firstLine="504"/>
      <w:jc w:val="both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BalloonText">
    <w:name w:val="Balloon Text"/>
    <w:basedOn w:val="Normal"/>
    <w:link w:val="Style18"/>
    <w:uiPriority w:val="99"/>
    <w:semiHidden/>
    <w:unhideWhenUsed/>
    <w:qFormat/>
    <w:rsid w:val="00cf0701"/>
    <w:pPr/>
    <w:rPr>
      <w:rFonts w:ascii="Segoe UI" w:hAnsi="Segoe UI" w:cs="Segoe UI"/>
      <w:sz w:val="18"/>
      <w:szCs w:val="18"/>
    </w:rPr>
  </w:style>
  <w:style w:type="paragraph" w:styleId="P4" w:customStyle="1">
    <w:name w:val="p4"/>
    <w:basedOn w:val="Normal"/>
    <w:qFormat/>
    <w:rsid w:val="005c2ebb"/>
    <w:pPr>
      <w:widowControl/>
      <w:spacing w:beforeAutospacing="1" w:afterAutospacing="1"/>
    </w:pPr>
    <w:rPr>
      <w:rFonts w:ascii="Times New Roman" w:hAnsi="Times New Roman" w:cs="Times New Roman"/>
      <w:color w:val="auto"/>
    </w:rPr>
  </w:style>
  <w:style w:type="paragraph" w:styleId="23" w:customStyle="1">
    <w:name w:val="Колонтитул2"/>
    <w:basedOn w:val="Normal"/>
    <w:qFormat/>
    <w:pPr/>
    <w:rPr/>
  </w:style>
  <w:style w:type="paragraph" w:styleId="32">
    <w:name w:val="Колонтитул3"/>
    <w:basedOn w:val="Normal"/>
    <w:qFormat/>
    <w:pPr/>
    <w:rPr/>
  </w:style>
  <w:style w:type="paragraph" w:styleId="43">
    <w:name w:val="Колонтитул4"/>
    <w:basedOn w:val="Normal"/>
    <w:qFormat/>
    <w:pPr/>
    <w:rPr/>
  </w:style>
  <w:style w:type="paragraph" w:styleId="Header">
    <w:name w:val="Header"/>
    <w:basedOn w:val="Normal"/>
    <w:link w:val="Style19"/>
    <w:uiPriority w:val="99"/>
    <w:rsid w:val="003e334e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20"/>
    <w:uiPriority w:val="99"/>
    <w:rsid w:val="003e334e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44" w:customStyle="1">
    <w:name w:val="Основной текст4"/>
    <w:qFormat/>
    <w:rsid w:val="00415999"/>
    <w:pPr>
      <w:widowControl w:val="false"/>
      <w:suppressAutoHyphens w:val="true"/>
      <w:bidi w:val="0"/>
      <w:snapToGrid w:val="false"/>
      <w:spacing w:before="0" w:after="0"/>
      <w:ind w:firstLine="504"/>
      <w:jc w:val="both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6e5b9a"/>
    <w:pPr>
      <w:widowControl/>
      <w:spacing w:beforeAutospacing="1" w:afterAutospacing="1"/>
    </w:pPr>
    <w:rPr>
      <w:rFonts w:ascii="Times New Roman" w:hAnsi="Times New Roman" w:cs="Times New Roman"/>
      <w:color w:val="auto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C43C7-B2AE-48C8-8208-0B704F4CD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LibreOffice/24.2.3.2$Linux_X86_64 LibreOffice_project/420$Build-2</Application>
  <AppVersion>15.0000</AppVersion>
  <Pages>2</Pages>
  <Words>260</Words>
  <Characters>2075</Characters>
  <CharactersWithSpaces>2374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2026-06-09T07:57:00Z</dcterms:created>
  <dc:creator>Operator</dc:creator>
  <dc:description/>
  <dc:language>ru-RU</dc:language>
  <cp:lastModifiedBy/>
  <cp:lastPrinted>2026-04-24T07:22:00Z</cp:lastPrinted>
  <dcterms:modified xsi:type="dcterms:W3CDTF">2026-06-10T15:11:04Z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