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95" w:rsidRPr="002A12FF" w:rsidRDefault="00A81595" w:rsidP="00141EA6">
      <w:pPr>
        <w:spacing w:line="331" w:lineRule="auto"/>
        <w:ind w:firstLine="708"/>
        <w:jc w:val="center"/>
        <w:rPr>
          <w:b/>
          <w:sz w:val="28"/>
          <w:szCs w:val="28"/>
        </w:rPr>
      </w:pPr>
      <w:r w:rsidRPr="00A81595">
        <w:rPr>
          <w:b/>
          <w:sz w:val="28"/>
          <w:szCs w:val="28"/>
        </w:rPr>
        <w:t>Психолого-педагогическое сопровождение</w:t>
      </w:r>
      <w:r w:rsidR="002A12FF" w:rsidRPr="002A12FF">
        <w:rPr>
          <w:b/>
          <w:sz w:val="28"/>
          <w:szCs w:val="28"/>
        </w:rPr>
        <w:t xml:space="preserve"> </w:t>
      </w:r>
      <w:r w:rsidR="002A12FF">
        <w:rPr>
          <w:b/>
          <w:sz w:val="28"/>
          <w:szCs w:val="28"/>
        </w:rPr>
        <w:t>образовательного процесса</w:t>
      </w:r>
    </w:p>
    <w:p w:rsidR="00C27AF4" w:rsidRPr="00EA731A" w:rsidRDefault="00033278" w:rsidP="00141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Кемеровской области функционирует</w:t>
      </w:r>
      <w:r w:rsidR="005C65AF" w:rsidRPr="005C65AF">
        <w:t xml:space="preserve"> </w:t>
      </w:r>
      <w:r w:rsidR="005C65AF">
        <w:rPr>
          <w:sz w:val="28"/>
          <w:szCs w:val="28"/>
        </w:rPr>
        <w:t>ГОО</w:t>
      </w:r>
      <w:r w:rsidR="00CF5FD7" w:rsidRPr="00EA731A">
        <w:rPr>
          <w:sz w:val="28"/>
          <w:szCs w:val="28"/>
        </w:rPr>
        <w:t xml:space="preserve"> «</w:t>
      </w:r>
      <w:r w:rsidR="002A12FF" w:rsidRPr="002A12FF">
        <w:rPr>
          <w:sz w:val="28"/>
          <w:szCs w:val="28"/>
        </w:rPr>
        <w:t>Кузбасский региональный центр психолого-педагогической, медицинской и социальной помощи «Здоровье и развитие личности»</w:t>
      </w:r>
      <w:r w:rsidR="00CF5FD7" w:rsidRPr="00EA731A">
        <w:rPr>
          <w:sz w:val="28"/>
          <w:szCs w:val="28"/>
        </w:rPr>
        <w:t>»</w:t>
      </w:r>
      <w:r w:rsidR="005C65AF">
        <w:rPr>
          <w:sz w:val="28"/>
          <w:szCs w:val="28"/>
        </w:rPr>
        <w:t xml:space="preserve">, который </w:t>
      </w:r>
      <w:r w:rsidR="00CF5FD7" w:rsidRPr="00EA731A">
        <w:rPr>
          <w:sz w:val="28"/>
          <w:szCs w:val="28"/>
        </w:rPr>
        <w:t xml:space="preserve">объединяет 13 отделений в муниципальных </w:t>
      </w:r>
      <w:r w:rsidR="002A12FF">
        <w:rPr>
          <w:sz w:val="28"/>
          <w:szCs w:val="28"/>
        </w:rPr>
        <w:t xml:space="preserve">образованиях области </w:t>
      </w:r>
      <w:r w:rsidR="005C65AF">
        <w:rPr>
          <w:sz w:val="28"/>
          <w:szCs w:val="28"/>
        </w:rPr>
        <w:t>(</w:t>
      </w:r>
      <w:r w:rsidR="005C65AF" w:rsidRPr="005C65AF">
        <w:rPr>
          <w:sz w:val="28"/>
          <w:szCs w:val="28"/>
        </w:rPr>
        <w:t>Региональн</w:t>
      </w:r>
      <w:r w:rsidR="005C65AF">
        <w:rPr>
          <w:sz w:val="28"/>
          <w:szCs w:val="28"/>
        </w:rPr>
        <w:t>ый</w:t>
      </w:r>
      <w:r w:rsidR="005C65AF">
        <w:rPr>
          <w:sz w:val="28"/>
          <w:szCs w:val="28"/>
        </w:rPr>
        <w:t xml:space="preserve"> </w:t>
      </w:r>
      <w:r w:rsidR="005C65AF" w:rsidRPr="005C65AF">
        <w:rPr>
          <w:sz w:val="28"/>
          <w:szCs w:val="28"/>
        </w:rPr>
        <w:t>центр</w:t>
      </w:r>
      <w:r w:rsidR="005C65AF">
        <w:rPr>
          <w:sz w:val="28"/>
          <w:szCs w:val="28"/>
        </w:rPr>
        <w:t>)</w:t>
      </w:r>
      <w:r w:rsidR="005C65AF">
        <w:rPr>
          <w:sz w:val="28"/>
          <w:szCs w:val="28"/>
        </w:rPr>
        <w:t xml:space="preserve">, </w:t>
      </w:r>
      <w:r w:rsidR="002A12FF">
        <w:rPr>
          <w:sz w:val="28"/>
          <w:szCs w:val="28"/>
        </w:rPr>
        <w:t>и</w:t>
      </w:r>
      <w:r w:rsidR="00CF5FD7" w:rsidRPr="00EA731A">
        <w:rPr>
          <w:sz w:val="28"/>
          <w:szCs w:val="28"/>
        </w:rPr>
        <w:t xml:space="preserve"> 6 муниципальных центров.</w:t>
      </w:r>
      <w:r w:rsidR="00F2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0583" w:rsidRDefault="00023D58" w:rsidP="00141EA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A731A">
        <w:rPr>
          <w:sz w:val="28"/>
          <w:szCs w:val="28"/>
        </w:rPr>
        <w:t>егиональн</w:t>
      </w:r>
      <w:r w:rsidR="00033278">
        <w:rPr>
          <w:sz w:val="28"/>
          <w:szCs w:val="28"/>
        </w:rPr>
        <w:t>ый</w:t>
      </w:r>
      <w:r w:rsidRPr="00EA731A">
        <w:rPr>
          <w:sz w:val="28"/>
          <w:szCs w:val="28"/>
        </w:rPr>
        <w:t xml:space="preserve"> центр</w:t>
      </w:r>
      <w:r w:rsidR="002A12FF">
        <w:rPr>
          <w:sz w:val="28"/>
          <w:szCs w:val="28"/>
        </w:rPr>
        <w:t xml:space="preserve"> </w:t>
      </w:r>
      <w:r w:rsidR="00D60583" w:rsidRPr="00EA731A">
        <w:rPr>
          <w:sz w:val="28"/>
          <w:szCs w:val="28"/>
        </w:rPr>
        <w:t>реализ</w:t>
      </w:r>
      <w:r w:rsidR="00033278">
        <w:rPr>
          <w:sz w:val="28"/>
          <w:szCs w:val="28"/>
        </w:rPr>
        <w:t>ует</w:t>
      </w:r>
      <w:r w:rsidR="00D60583" w:rsidRPr="00EA731A">
        <w:rPr>
          <w:sz w:val="28"/>
          <w:szCs w:val="28"/>
        </w:rPr>
        <w:t xml:space="preserve"> полномочи</w:t>
      </w:r>
      <w:r w:rsidR="00033278">
        <w:rPr>
          <w:sz w:val="28"/>
          <w:szCs w:val="28"/>
        </w:rPr>
        <w:t>я</w:t>
      </w:r>
      <w:r w:rsidR="00D60583" w:rsidRPr="00EA731A">
        <w:rPr>
          <w:sz w:val="28"/>
          <w:szCs w:val="28"/>
        </w:rPr>
        <w:t xml:space="preserve"> органов государственной власти </w:t>
      </w:r>
      <w:r w:rsidR="00033278">
        <w:rPr>
          <w:sz w:val="28"/>
          <w:szCs w:val="28"/>
        </w:rPr>
        <w:t>Кемеровской области</w:t>
      </w:r>
      <w:r w:rsidR="00D60583" w:rsidRPr="00EA731A">
        <w:rPr>
          <w:sz w:val="28"/>
          <w:szCs w:val="28"/>
        </w:rPr>
        <w:t xml:space="preserve"> по предоставлению психолого-педагогической, медицинской и социальной помощи образовательным организациям, участникам образовательного процесса, в том числе несовершеннолетним, оказавшимся в конфликте с законом или в трудной жизненной ситуации, в рамках реализации законодательных актов, регламентирующих их деятельность в направлении сохранения и укрепления здоровья обучающихся, их развития и адаптации, обеспечения безопасности образовательной среды.  </w:t>
      </w:r>
      <w:proofErr w:type="gramEnd"/>
    </w:p>
    <w:p w:rsidR="00F23C41" w:rsidRPr="00EA731A" w:rsidRDefault="00F23C41" w:rsidP="00141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в системе образования Кемеровской области психологическая </w:t>
      </w:r>
      <w:r>
        <w:rPr>
          <w:sz w:val="28"/>
          <w:szCs w:val="28"/>
        </w:rPr>
        <w:t>с</w:t>
      </w:r>
      <w:r w:rsidRPr="00EA731A">
        <w:rPr>
          <w:sz w:val="28"/>
          <w:szCs w:val="28"/>
        </w:rPr>
        <w:t xml:space="preserve">лужба функционирует </w:t>
      </w:r>
      <w:r>
        <w:rPr>
          <w:sz w:val="28"/>
          <w:szCs w:val="28"/>
        </w:rPr>
        <w:t xml:space="preserve"> </w:t>
      </w:r>
      <w:r w:rsidRPr="00EA731A">
        <w:rPr>
          <w:sz w:val="28"/>
          <w:szCs w:val="28"/>
        </w:rPr>
        <w:t>как многоуровневая организационная структура, интегрирующая основные структурные подразделения, которые обеспечивают оказание эффективной психологической помощи всем участникам образовательного процесса в учреждениях образования всех типов и видов.</w:t>
      </w:r>
    </w:p>
    <w:p w:rsidR="00F23C41" w:rsidRPr="00EA731A" w:rsidRDefault="00F23C41" w:rsidP="00141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31A">
        <w:rPr>
          <w:sz w:val="28"/>
          <w:szCs w:val="28"/>
        </w:rPr>
        <w:tab/>
        <w:t xml:space="preserve">Ступени функционирования </w:t>
      </w:r>
      <w:r>
        <w:rPr>
          <w:sz w:val="28"/>
          <w:szCs w:val="28"/>
        </w:rPr>
        <w:t>п</w:t>
      </w:r>
      <w:r w:rsidRPr="00F23C41">
        <w:rPr>
          <w:sz w:val="28"/>
          <w:szCs w:val="28"/>
        </w:rPr>
        <w:t>сихолого-педагогическо</w:t>
      </w:r>
      <w:r>
        <w:rPr>
          <w:sz w:val="28"/>
          <w:szCs w:val="28"/>
        </w:rPr>
        <w:t>го</w:t>
      </w:r>
      <w:r w:rsidRPr="00F23C41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F23C41">
        <w:rPr>
          <w:sz w:val="28"/>
          <w:szCs w:val="28"/>
        </w:rPr>
        <w:t xml:space="preserve"> образовательного процесса</w:t>
      </w:r>
      <w:r w:rsidRPr="00EA731A">
        <w:rPr>
          <w:sz w:val="28"/>
          <w:szCs w:val="28"/>
        </w:rPr>
        <w:t>:</w:t>
      </w:r>
    </w:p>
    <w:p w:rsidR="00F23C41" w:rsidRPr="00EA731A" w:rsidRDefault="00F23C41" w:rsidP="00141EA6">
      <w:pPr>
        <w:numPr>
          <w:ilvl w:val="0"/>
          <w:numId w:val="16"/>
        </w:numPr>
        <w:tabs>
          <w:tab w:val="clear" w:pos="720"/>
          <w:tab w:val="num" w:pos="426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31A">
        <w:rPr>
          <w:sz w:val="28"/>
          <w:szCs w:val="28"/>
        </w:rPr>
        <w:t>бщее сопровождение: целевая группа – обучающиеся и воспитанники</w:t>
      </w:r>
      <w:r>
        <w:rPr>
          <w:sz w:val="28"/>
          <w:szCs w:val="28"/>
        </w:rPr>
        <w:t>,</w:t>
      </w:r>
      <w:r w:rsidRPr="00EA731A">
        <w:rPr>
          <w:sz w:val="28"/>
          <w:szCs w:val="28"/>
        </w:rPr>
        <w:t xml:space="preserve"> родители (законные представители) и педагоги</w:t>
      </w:r>
      <w:r>
        <w:rPr>
          <w:sz w:val="28"/>
          <w:szCs w:val="28"/>
        </w:rPr>
        <w:t>,</w:t>
      </w:r>
      <w:r w:rsidRPr="00EA731A">
        <w:rPr>
          <w:sz w:val="28"/>
          <w:szCs w:val="28"/>
        </w:rPr>
        <w:t xml:space="preserve"> реализуется усилиями педагогов-психологов, педагогов и специалис</w:t>
      </w:r>
      <w:r>
        <w:rPr>
          <w:sz w:val="28"/>
          <w:szCs w:val="28"/>
        </w:rPr>
        <w:t>тов образовательного учреждения;</w:t>
      </w:r>
    </w:p>
    <w:p w:rsidR="00F23C41" w:rsidRPr="00EA731A" w:rsidRDefault="00F23C41" w:rsidP="00141EA6">
      <w:pPr>
        <w:numPr>
          <w:ilvl w:val="0"/>
          <w:numId w:val="16"/>
        </w:numPr>
        <w:tabs>
          <w:tab w:val="clear" w:pos="720"/>
          <w:tab w:val="num" w:pos="426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A731A">
        <w:rPr>
          <w:sz w:val="28"/>
          <w:szCs w:val="28"/>
        </w:rPr>
        <w:t xml:space="preserve">пециализированное сопровождение: целевая группа – обучающиеся и воспитанники с трудностями и проблемами в обучении, развитии, адаптации, здоровье; реализуется специалистами ППМС-центров, центров здоровья при образовательных учреждениях, Областной ПМПК, областной Службой судебных психологов при </w:t>
      </w:r>
      <w:r>
        <w:rPr>
          <w:sz w:val="28"/>
          <w:szCs w:val="28"/>
        </w:rPr>
        <w:t>Региональном центре</w:t>
      </w:r>
      <w:r w:rsidRPr="00EA731A">
        <w:rPr>
          <w:sz w:val="28"/>
          <w:szCs w:val="28"/>
        </w:rPr>
        <w:t>, Областным центром профориентации и психо</w:t>
      </w:r>
      <w:r>
        <w:rPr>
          <w:sz w:val="28"/>
          <w:szCs w:val="28"/>
        </w:rPr>
        <w:t>логической поддержки населения;</w:t>
      </w:r>
    </w:p>
    <w:p w:rsidR="00F23C41" w:rsidRPr="00EA731A" w:rsidRDefault="00F23C41" w:rsidP="00033278">
      <w:pPr>
        <w:numPr>
          <w:ilvl w:val="0"/>
          <w:numId w:val="1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731A">
        <w:rPr>
          <w:sz w:val="28"/>
          <w:szCs w:val="28"/>
        </w:rPr>
        <w:t>аучно-методическое обеспечение: целевая группа – педагоги и специалисты образовательных учреждений, школьных и муниципальных служб; реализуется Кемеровским областным психолого-</w:t>
      </w:r>
      <w:proofErr w:type="spellStart"/>
      <w:r w:rsidRPr="00EA731A">
        <w:rPr>
          <w:sz w:val="28"/>
          <w:szCs w:val="28"/>
        </w:rPr>
        <w:t>валеологическим</w:t>
      </w:r>
      <w:proofErr w:type="spellEnd"/>
      <w:r w:rsidRPr="00EA731A">
        <w:rPr>
          <w:sz w:val="28"/>
          <w:szCs w:val="28"/>
        </w:rPr>
        <w:t xml:space="preserve"> центром, муниципальными научно-методическими центрами и кабинетами при органах управления образованием, методистами ППМС-центров, соответствующими подразделениями </w:t>
      </w:r>
      <w:r w:rsidR="00033278">
        <w:rPr>
          <w:sz w:val="28"/>
          <w:szCs w:val="28"/>
        </w:rPr>
        <w:t>ФГБОУ</w:t>
      </w:r>
      <w:r w:rsidR="00033278" w:rsidRPr="00033278">
        <w:rPr>
          <w:sz w:val="28"/>
          <w:szCs w:val="28"/>
        </w:rPr>
        <w:t xml:space="preserve"> </w:t>
      </w:r>
      <w:r w:rsidR="00033278">
        <w:rPr>
          <w:sz w:val="28"/>
          <w:szCs w:val="28"/>
        </w:rPr>
        <w:t>ВПО «</w:t>
      </w:r>
      <w:r w:rsidR="00033278" w:rsidRPr="00033278">
        <w:rPr>
          <w:sz w:val="28"/>
          <w:szCs w:val="28"/>
        </w:rPr>
        <w:t>Кемеровский государственный университет</w:t>
      </w:r>
      <w:r w:rsidR="00033278">
        <w:rPr>
          <w:sz w:val="28"/>
          <w:szCs w:val="28"/>
        </w:rPr>
        <w:t>»</w:t>
      </w:r>
      <w:r w:rsidRPr="00EA731A">
        <w:rPr>
          <w:sz w:val="28"/>
          <w:szCs w:val="28"/>
        </w:rPr>
        <w:t xml:space="preserve">, </w:t>
      </w:r>
      <w:r w:rsidR="00033278" w:rsidRPr="00033278">
        <w:rPr>
          <w:sz w:val="28"/>
          <w:szCs w:val="28"/>
        </w:rPr>
        <w:t>ГОУ ДПО (ПК) С «Кузбасский региональный институт повышения квалификации и переподготовки работников образования»</w:t>
      </w:r>
      <w:r w:rsidR="00033278">
        <w:rPr>
          <w:sz w:val="28"/>
          <w:szCs w:val="28"/>
        </w:rPr>
        <w:t>;</w:t>
      </w:r>
      <w:r w:rsidRPr="00EA731A">
        <w:rPr>
          <w:sz w:val="28"/>
          <w:szCs w:val="28"/>
        </w:rPr>
        <w:t xml:space="preserve"> </w:t>
      </w:r>
    </w:p>
    <w:p w:rsidR="00F23C41" w:rsidRDefault="00F23C41" w:rsidP="00033278">
      <w:pPr>
        <w:numPr>
          <w:ilvl w:val="0"/>
          <w:numId w:val="16"/>
        </w:numPr>
        <w:tabs>
          <w:tab w:val="clear" w:pos="720"/>
          <w:tab w:val="num" w:pos="0"/>
          <w:tab w:val="num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A731A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системой</w:t>
      </w:r>
      <w:r w:rsidRPr="00EA731A">
        <w:rPr>
          <w:sz w:val="28"/>
          <w:szCs w:val="28"/>
        </w:rPr>
        <w:t xml:space="preserve">: целевая группа – отдельные специалисты, структурные подразделения различного уровня в целом; общее административное руководство реализуется органами управления образованием областного и муниципального уровней; профессиональное </w:t>
      </w:r>
      <w:r w:rsidRPr="00EA731A">
        <w:rPr>
          <w:sz w:val="28"/>
          <w:szCs w:val="28"/>
        </w:rPr>
        <w:lastRenderedPageBreak/>
        <w:t xml:space="preserve">руководство, координация и организация деятельности реализуется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центром.</w:t>
      </w:r>
    </w:p>
    <w:p w:rsidR="005C65AF" w:rsidRPr="00EA731A" w:rsidRDefault="005C65AF" w:rsidP="00141EA6">
      <w:pPr>
        <w:pStyle w:val="Style10"/>
        <w:widowControl/>
        <w:spacing w:line="240" w:lineRule="auto"/>
        <w:ind w:firstLine="708"/>
        <w:jc w:val="both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Организационная структура </w:t>
      </w:r>
      <w:r w:rsidRPr="005C65AF">
        <w:rPr>
          <w:rStyle w:val="FontStyle24"/>
          <w:sz w:val="28"/>
          <w:szCs w:val="28"/>
        </w:rPr>
        <w:t>психолого-педагогического сопровождения образовательного процесса</w:t>
      </w:r>
      <w:r w:rsidRPr="00EA731A">
        <w:rPr>
          <w:rStyle w:val="FontStyle24"/>
          <w:sz w:val="28"/>
          <w:szCs w:val="28"/>
        </w:rPr>
        <w:t xml:space="preserve"> представлена следующими уровнями:</w:t>
      </w:r>
    </w:p>
    <w:p w:rsidR="005C65AF" w:rsidRPr="005C65AF" w:rsidRDefault="005C65AF" w:rsidP="00141EA6">
      <w:pPr>
        <w:pStyle w:val="Style9"/>
        <w:widowControl/>
        <w:tabs>
          <w:tab w:val="left" w:pos="1022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5C65AF">
        <w:rPr>
          <w:rStyle w:val="FontStyle24"/>
          <w:sz w:val="28"/>
          <w:szCs w:val="28"/>
        </w:rPr>
        <w:t>1.</w:t>
      </w:r>
      <w:r w:rsidRPr="005C65AF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у</w:t>
      </w:r>
      <w:r w:rsidRPr="005C65AF">
        <w:rPr>
          <w:rStyle w:val="FontStyle24"/>
          <w:sz w:val="28"/>
          <w:szCs w:val="28"/>
        </w:rPr>
        <w:t xml:space="preserve">ровень образовательного учреждения: </w:t>
      </w:r>
    </w:p>
    <w:p w:rsidR="005C65AF" w:rsidRPr="00EA731A" w:rsidRDefault="005C65AF" w:rsidP="00141EA6">
      <w:pPr>
        <w:pStyle w:val="Style9"/>
        <w:widowControl/>
        <w:tabs>
          <w:tab w:val="left" w:pos="1022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- службы </w:t>
      </w:r>
      <w:proofErr w:type="spellStart"/>
      <w:r w:rsidRPr="00EA731A">
        <w:rPr>
          <w:rStyle w:val="FontStyle24"/>
          <w:sz w:val="28"/>
          <w:szCs w:val="28"/>
        </w:rPr>
        <w:t>здоровьесбережения</w:t>
      </w:r>
      <w:proofErr w:type="spellEnd"/>
      <w:r w:rsidRPr="00EA731A">
        <w:rPr>
          <w:rStyle w:val="FontStyle24"/>
          <w:sz w:val="28"/>
          <w:szCs w:val="28"/>
        </w:rPr>
        <w:t xml:space="preserve"> образовательного учреждения;</w:t>
      </w:r>
      <w:r w:rsidRPr="00EA731A">
        <w:rPr>
          <w:rStyle w:val="FontStyle24"/>
          <w:sz w:val="28"/>
          <w:szCs w:val="28"/>
        </w:rPr>
        <w:tab/>
      </w:r>
    </w:p>
    <w:p w:rsidR="005C65AF" w:rsidRPr="00EA731A" w:rsidRDefault="005C65AF" w:rsidP="00141EA6">
      <w:pPr>
        <w:pStyle w:val="Style13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-психолого-медико-педагогические консилиумы образовательных учреждений; </w:t>
      </w:r>
    </w:p>
    <w:p w:rsidR="005C65AF" w:rsidRPr="00EA731A" w:rsidRDefault="005C65AF" w:rsidP="00141EA6">
      <w:pPr>
        <w:pStyle w:val="Style13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>-центры содействия укреплению здоровья обучающихся и воспитанников при образовательных учреждениях;</w:t>
      </w:r>
    </w:p>
    <w:p w:rsidR="005C65AF" w:rsidRPr="00EA731A" w:rsidRDefault="005C65AF" w:rsidP="00141EA6">
      <w:pPr>
        <w:pStyle w:val="Style13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-отдельные специалисты образовательных учреждений, реализующие </w:t>
      </w:r>
      <w:proofErr w:type="spellStart"/>
      <w:r w:rsidRPr="00EA731A">
        <w:rPr>
          <w:rStyle w:val="FontStyle24"/>
          <w:sz w:val="28"/>
          <w:szCs w:val="28"/>
        </w:rPr>
        <w:t>здоровьесберегающую</w:t>
      </w:r>
      <w:proofErr w:type="spellEnd"/>
      <w:r w:rsidRPr="00EA731A">
        <w:rPr>
          <w:rStyle w:val="FontStyle24"/>
          <w:sz w:val="28"/>
          <w:szCs w:val="28"/>
        </w:rPr>
        <w:t xml:space="preserve"> деятельность.</w:t>
      </w:r>
    </w:p>
    <w:p w:rsidR="005C65AF" w:rsidRPr="005C65AF" w:rsidRDefault="005C65AF" w:rsidP="00141EA6">
      <w:pPr>
        <w:pStyle w:val="Style13"/>
        <w:widowControl/>
        <w:tabs>
          <w:tab w:val="left" w:pos="1080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5C65AF">
        <w:rPr>
          <w:rStyle w:val="FontStyle24"/>
          <w:sz w:val="28"/>
          <w:szCs w:val="28"/>
        </w:rPr>
        <w:t>2.</w:t>
      </w:r>
      <w:r w:rsidRPr="005C65AF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м</w:t>
      </w:r>
      <w:r w:rsidRPr="005C65AF">
        <w:rPr>
          <w:rStyle w:val="FontStyle24"/>
          <w:sz w:val="28"/>
          <w:szCs w:val="28"/>
        </w:rPr>
        <w:t>униципальный уровень:</w:t>
      </w:r>
    </w:p>
    <w:p w:rsidR="005C65AF" w:rsidRPr="00EA731A" w:rsidRDefault="005C65AF" w:rsidP="00141EA6">
      <w:pPr>
        <w:pStyle w:val="Style13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>-методические объединения: педагогов-психологов, учителей-логопедов, учителей-дефектологов, социальных педагогов муниципальных органов управления образованием;</w:t>
      </w:r>
    </w:p>
    <w:p w:rsidR="005C65AF" w:rsidRPr="00EA731A" w:rsidRDefault="005C65AF" w:rsidP="00141EA6">
      <w:pPr>
        <w:pStyle w:val="Style13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-муниципальные образовательные учреждения для детей, нуждающихся в психолого-педагогической и </w:t>
      </w:r>
      <w:proofErr w:type="gramStart"/>
      <w:r w:rsidRPr="00EA731A">
        <w:rPr>
          <w:rStyle w:val="FontStyle24"/>
          <w:sz w:val="28"/>
          <w:szCs w:val="28"/>
        </w:rPr>
        <w:t>медико-социальной</w:t>
      </w:r>
      <w:proofErr w:type="gramEnd"/>
      <w:r w:rsidRPr="00EA731A">
        <w:rPr>
          <w:rStyle w:val="FontStyle24"/>
          <w:sz w:val="28"/>
          <w:szCs w:val="28"/>
        </w:rPr>
        <w:t xml:space="preserve"> помощи (ППМС-центры);</w:t>
      </w:r>
    </w:p>
    <w:p w:rsidR="005C65AF" w:rsidRPr="00EA731A" w:rsidRDefault="005C65AF" w:rsidP="00141EA6">
      <w:pPr>
        <w:pStyle w:val="Style9"/>
        <w:widowControl/>
        <w:tabs>
          <w:tab w:val="left" w:pos="878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>-</w:t>
      </w:r>
      <w:r w:rsidRPr="00EA731A">
        <w:rPr>
          <w:rStyle w:val="FontStyle24"/>
          <w:sz w:val="28"/>
          <w:szCs w:val="28"/>
        </w:rPr>
        <w:tab/>
        <w:t>муниципальные психолого-медико-педагогические комиссии.</w:t>
      </w:r>
    </w:p>
    <w:p w:rsidR="005C65AF" w:rsidRPr="005C65AF" w:rsidRDefault="005C65AF" w:rsidP="00141EA6">
      <w:pPr>
        <w:pStyle w:val="Style9"/>
        <w:widowControl/>
        <w:tabs>
          <w:tab w:val="left" w:pos="878"/>
          <w:tab w:val="left" w:pos="1080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5C65AF">
        <w:rPr>
          <w:rStyle w:val="FontStyle24"/>
          <w:sz w:val="28"/>
          <w:szCs w:val="28"/>
        </w:rPr>
        <w:t>3.</w:t>
      </w:r>
      <w:r w:rsidRPr="005C65AF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о</w:t>
      </w:r>
      <w:r w:rsidRPr="005C65AF">
        <w:rPr>
          <w:rStyle w:val="FontStyle24"/>
          <w:sz w:val="28"/>
          <w:szCs w:val="28"/>
        </w:rPr>
        <w:t>бластной уровень:</w:t>
      </w:r>
    </w:p>
    <w:p w:rsidR="005C65AF" w:rsidRPr="00EA731A" w:rsidRDefault="005C65AF" w:rsidP="00141EA6">
      <w:pPr>
        <w:pStyle w:val="Style9"/>
        <w:widowControl/>
        <w:numPr>
          <w:ilvl w:val="0"/>
          <w:numId w:val="11"/>
        </w:numPr>
        <w:tabs>
          <w:tab w:val="left" w:pos="994"/>
        </w:tabs>
        <w:spacing w:line="240" w:lineRule="auto"/>
        <w:ind w:firstLine="70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Государственная организация </w:t>
      </w:r>
      <w:r w:rsidRPr="00EA731A">
        <w:rPr>
          <w:rStyle w:val="FontStyle24"/>
          <w:sz w:val="28"/>
          <w:szCs w:val="28"/>
        </w:rPr>
        <w:t xml:space="preserve">образования </w:t>
      </w:r>
      <w:r>
        <w:rPr>
          <w:rStyle w:val="FontStyle24"/>
          <w:sz w:val="28"/>
          <w:szCs w:val="28"/>
        </w:rPr>
        <w:t>«</w:t>
      </w:r>
      <w:r w:rsidRPr="00EA731A">
        <w:rPr>
          <w:rStyle w:val="FontStyle24"/>
          <w:sz w:val="28"/>
          <w:szCs w:val="28"/>
        </w:rPr>
        <w:t>К</w:t>
      </w:r>
      <w:r>
        <w:rPr>
          <w:rStyle w:val="FontStyle24"/>
          <w:sz w:val="28"/>
          <w:szCs w:val="28"/>
        </w:rPr>
        <w:t>узбасский региональный центр психолого-педагогической, медицинской и социальной помощи «Здоровье и развитие личности»</w:t>
      </w:r>
      <w:r w:rsidRPr="00EA731A">
        <w:rPr>
          <w:rStyle w:val="FontStyle24"/>
          <w:sz w:val="28"/>
          <w:szCs w:val="28"/>
        </w:rPr>
        <w:t>;</w:t>
      </w:r>
    </w:p>
    <w:p w:rsidR="005C65AF" w:rsidRPr="00EA731A" w:rsidRDefault="005C65AF" w:rsidP="00141EA6">
      <w:pPr>
        <w:pStyle w:val="Style9"/>
        <w:widowControl/>
        <w:numPr>
          <w:ilvl w:val="0"/>
          <w:numId w:val="11"/>
        </w:numPr>
        <w:tabs>
          <w:tab w:val="left" w:pos="994"/>
        </w:tabs>
        <w:spacing w:line="240" w:lineRule="auto"/>
        <w:ind w:firstLine="708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Областная медико-психолого-педагогическая </w:t>
      </w:r>
      <w:r>
        <w:rPr>
          <w:rStyle w:val="FontStyle24"/>
          <w:sz w:val="28"/>
          <w:szCs w:val="28"/>
        </w:rPr>
        <w:t xml:space="preserve"> комиссия (в составе </w:t>
      </w:r>
      <w:r>
        <w:rPr>
          <w:sz w:val="28"/>
          <w:szCs w:val="28"/>
        </w:rPr>
        <w:t>ГОО «</w:t>
      </w:r>
      <w:proofErr w:type="gramStart"/>
      <w:r>
        <w:rPr>
          <w:sz w:val="28"/>
          <w:szCs w:val="28"/>
        </w:rPr>
        <w:t>Кузбасский</w:t>
      </w:r>
      <w:proofErr w:type="gramEnd"/>
      <w:r>
        <w:rPr>
          <w:sz w:val="28"/>
          <w:szCs w:val="28"/>
        </w:rPr>
        <w:t xml:space="preserve"> РЦППМС»</w:t>
      </w:r>
      <w:r>
        <w:rPr>
          <w:rStyle w:val="FontStyle24"/>
          <w:sz w:val="28"/>
          <w:szCs w:val="28"/>
        </w:rPr>
        <w:t>)</w:t>
      </w:r>
      <w:r w:rsidRPr="00EA731A">
        <w:rPr>
          <w:rStyle w:val="FontStyle24"/>
          <w:sz w:val="28"/>
          <w:szCs w:val="28"/>
        </w:rPr>
        <w:t>;</w:t>
      </w:r>
    </w:p>
    <w:p w:rsidR="005C65AF" w:rsidRPr="00EA731A" w:rsidRDefault="005C65AF" w:rsidP="00141EA6">
      <w:pPr>
        <w:pStyle w:val="Style10"/>
        <w:widowControl/>
        <w:numPr>
          <w:ilvl w:val="0"/>
          <w:numId w:val="11"/>
        </w:numPr>
        <w:spacing w:line="240" w:lineRule="auto"/>
        <w:ind w:firstLine="708"/>
        <w:jc w:val="both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 xml:space="preserve">структурные подразделения учреждений высшего и среднего профессионального образования, занимающихся подготовкой и переподготовкой кадров, а также научно-исследовательскими разработками для психологической и </w:t>
      </w:r>
      <w:proofErr w:type="spellStart"/>
      <w:r w:rsidRPr="00EA731A">
        <w:rPr>
          <w:rStyle w:val="FontStyle24"/>
          <w:sz w:val="28"/>
          <w:szCs w:val="28"/>
        </w:rPr>
        <w:t>здоровьесберегающей</w:t>
      </w:r>
      <w:proofErr w:type="spellEnd"/>
      <w:r w:rsidRPr="00EA731A">
        <w:rPr>
          <w:rStyle w:val="FontStyle24"/>
          <w:sz w:val="28"/>
          <w:szCs w:val="28"/>
        </w:rPr>
        <w:t xml:space="preserve"> службы;</w:t>
      </w:r>
    </w:p>
    <w:p w:rsidR="005C65AF" w:rsidRPr="00EA731A" w:rsidRDefault="005C65AF" w:rsidP="00141EA6">
      <w:pPr>
        <w:pStyle w:val="Style15"/>
        <w:widowControl/>
        <w:tabs>
          <w:tab w:val="left" w:pos="878"/>
        </w:tabs>
        <w:spacing w:line="317" w:lineRule="exact"/>
        <w:ind w:right="1555" w:firstLine="708"/>
        <w:jc w:val="both"/>
        <w:rPr>
          <w:rStyle w:val="FontStyle24"/>
          <w:sz w:val="28"/>
          <w:szCs w:val="28"/>
        </w:rPr>
      </w:pPr>
      <w:r w:rsidRPr="00EA731A">
        <w:rPr>
          <w:rStyle w:val="FontStyle24"/>
          <w:sz w:val="28"/>
          <w:szCs w:val="28"/>
        </w:rPr>
        <w:t>-</w:t>
      </w:r>
      <w:r w:rsidRPr="00EA731A">
        <w:rPr>
          <w:rStyle w:val="FontStyle24"/>
          <w:sz w:val="28"/>
          <w:szCs w:val="28"/>
        </w:rPr>
        <w:tab/>
        <w:t xml:space="preserve">департамент образования и науки Кемеровской области. </w:t>
      </w:r>
    </w:p>
    <w:p w:rsidR="00023D58" w:rsidRPr="00EA731A" w:rsidRDefault="00023D58" w:rsidP="00141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егиональный центр</w:t>
      </w:r>
      <w:r w:rsidRPr="00EA731A">
        <w:rPr>
          <w:sz w:val="28"/>
          <w:szCs w:val="28"/>
        </w:rPr>
        <w:t xml:space="preserve"> осуществляет комплексное </w:t>
      </w:r>
      <w:proofErr w:type="spellStart"/>
      <w:r w:rsidRPr="00EA731A">
        <w:rPr>
          <w:sz w:val="28"/>
          <w:szCs w:val="28"/>
        </w:rPr>
        <w:t>здоровьесберегающее</w:t>
      </w:r>
      <w:proofErr w:type="spellEnd"/>
      <w:r w:rsidRPr="00EA731A">
        <w:rPr>
          <w:sz w:val="28"/>
          <w:szCs w:val="28"/>
        </w:rPr>
        <w:t xml:space="preserve"> и психолого-педагогическое сопровождение в направлении развития кадрового потенциала, повышения </w:t>
      </w:r>
      <w:proofErr w:type="gramStart"/>
      <w:r w:rsidRPr="00EA731A">
        <w:rPr>
          <w:sz w:val="28"/>
          <w:szCs w:val="28"/>
        </w:rPr>
        <w:t>уровня профессионализма педагогов образовательных организаций всех ступеней</w:t>
      </w:r>
      <w:proofErr w:type="gramEnd"/>
      <w:r w:rsidRPr="00EA731A">
        <w:rPr>
          <w:sz w:val="28"/>
          <w:szCs w:val="28"/>
        </w:rPr>
        <w:t xml:space="preserve"> образования, в контексте реализации ФГОС. В связи с этим центром реализуется целый ряд образовательных услуг: обучение </w:t>
      </w:r>
      <w:proofErr w:type="spellStart"/>
      <w:r w:rsidRPr="00EA731A">
        <w:rPr>
          <w:sz w:val="28"/>
          <w:szCs w:val="28"/>
        </w:rPr>
        <w:t>здоровьесберегающим</w:t>
      </w:r>
      <w:proofErr w:type="spellEnd"/>
      <w:r w:rsidRPr="00EA731A">
        <w:rPr>
          <w:sz w:val="28"/>
          <w:szCs w:val="28"/>
        </w:rPr>
        <w:t xml:space="preserve"> технологиям, приемам </w:t>
      </w:r>
      <w:r w:rsidRPr="00EA731A">
        <w:rPr>
          <w:color w:val="231F20"/>
          <w:sz w:val="28"/>
          <w:szCs w:val="28"/>
          <w:lang w:eastAsia="ar-SA"/>
        </w:rPr>
        <w:t xml:space="preserve">создания адаптивно-развивающей и безопасной образовательной среды, направленной на </w:t>
      </w:r>
      <w:r w:rsidRPr="00EA731A">
        <w:rPr>
          <w:sz w:val="28"/>
          <w:szCs w:val="28"/>
        </w:rPr>
        <w:t xml:space="preserve">позитивную социализацию и индивидуализацию развития детей дошкольного и школьного возраста.  </w:t>
      </w:r>
      <w:r w:rsidRPr="00EA731A">
        <w:rPr>
          <w:bCs/>
          <w:kern w:val="24"/>
          <w:sz w:val="28"/>
          <w:szCs w:val="28"/>
        </w:rPr>
        <w:t xml:space="preserve">В контексте реализации ФГОС осуществляются дополнительные образовательные программы «Психолого-педагогическое и </w:t>
      </w:r>
      <w:proofErr w:type="spellStart"/>
      <w:r w:rsidRPr="00EA731A">
        <w:rPr>
          <w:bCs/>
          <w:kern w:val="24"/>
          <w:sz w:val="28"/>
          <w:szCs w:val="28"/>
        </w:rPr>
        <w:t>здоровьесберегающее</w:t>
      </w:r>
      <w:proofErr w:type="spellEnd"/>
      <w:r w:rsidRPr="00EA731A">
        <w:rPr>
          <w:bCs/>
          <w:kern w:val="24"/>
          <w:sz w:val="28"/>
          <w:szCs w:val="28"/>
        </w:rPr>
        <w:t xml:space="preserve"> сопровождение образовательного процесса», «Основы индивидуального здоровья и организация </w:t>
      </w:r>
      <w:proofErr w:type="spellStart"/>
      <w:r w:rsidRPr="00EA731A">
        <w:rPr>
          <w:bCs/>
          <w:kern w:val="24"/>
          <w:sz w:val="28"/>
          <w:szCs w:val="28"/>
        </w:rPr>
        <w:t>здоровьесберегающей</w:t>
      </w:r>
      <w:proofErr w:type="spellEnd"/>
      <w:r w:rsidRPr="00EA731A">
        <w:rPr>
          <w:bCs/>
          <w:kern w:val="24"/>
          <w:sz w:val="28"/>
          <w:szCs w:val="28"/>
        </w:rPr>
        <w:t xml:space="preserve"> деятельности», «Основы здорового питания», «</w:t>
      </w:r>
      <w:r w:rsidRPr="00EA731A">
        <w:rPr>
          <w:sz w:val="28"/>
          <w:szCs w:val="28"/>
        </w:rPr>
        <w:t>Формирование духовно-нравственных ориентиров старшеклассников</w:t>
      </w:r>
      <w:r w:rsidRPr="00EA731A">
        <w:rPr>
          <w:bCs/>
          <w:kern w:val="24"/>
          <w:sz w:val="28"/>
          <w:szCs w:val="28"/>
        </w:rPr>
        <w:t xml:space="preserve">». Эти программы также могут быть подготовлены (количество часов, объем содержания) и проведены по запросу образовательных организаций. Реализуются краткосрочные курсы повышения </w:t>
      </w:r>
      <w:r w:rsidRPr="00EA731A">
        <w:rPr>
          <w:bCs/>
          <w:kern w:val="24"/>
          <w:sz w:val="28"/>
          <w:szCs w:val="28"/>
        </w:rPr>
        <w:lastRenderedPageBreak/>
        <w:t xml:space="preserve">квалификации педагогов-психологов и др. специалистов школ, детских садов, ППМС-центров, направленных на обучение отдельным диагностическим, коррекционным, развивающим методам, приемам, т.е. развитию деятельности в рамках психолого-педагогического сопровождения. </w:t>
      </w:r>
    </w:p>
    <w:p w:rsidR="00023D58" w:rsidRDefault="00023D58" w:rsidP="00141E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Региональный центр </w:t>
      </w:r>
      <w:r>
        <w:rPr>
          <w:rFonts w:ascii="Times New Roman" w:hAnsi="Times New Roman"/>
          <w:bCs/>
          <w:kern w:val="24"/>
          <w:sz w:val="28"/>
          <w:szCs w:val="28"/>
        </w:rPr>
        <w:t>является организатором</w:t>
      </w:r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 научных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и</w:t>
      </w:r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 научно-</w:t>
      </w:r>
      <w:proofErr w:type="gramStart"/>
      <w:r w:rsidRPr="00023D58">
        <w:rPr>
          <w:rFonts w:ascii="Times New Roman" w:hAnsi="Times New Roman"/>
          <w:bCs/>
          <w:kern w:val="24"/>
          <w:sz w:val="28"/>
          <w:szCs w:val="28"/>
        </w:rPr>
        <w:t>методических исследований</w:t>
      </w:r>
      <w:proofErr w:type="gramEnd"/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, опытно-экспериментальных, информационно-аналитических работ, </w:t>
      </w:r>
      <w:r w:rsidR="00F23C41">
        <w:rPr>
          <w:rFonts w:ascii="Times New Roman" w:hAnsi="Times New Roman"/>
          <w:bCs/>
          <w:kern w:val="24"/>
          <w:sz w:val="28"/>
          <w:szCs w:val="28"/>
        </w:rPr>
        <w:t xml:space="preserve">а также осуществляет </w:t>
      </w:r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сопровождение деятельности </w:t>
      </w:r>
      <w:r w:rsidR="00F23C41">
        <w:rPr>
          <w:rFonts w:ascii="Times New Roman" w:hAnsi="Times New Roman"/>
          <w:bCs/>
          <w:kern w:val="24"/>
          <w:sz w:val="28"/>
          <w:szCs w:val="28"/>
        </w:rPr>
        <w:t xml:space="preserve">профильных </w:t>
      </w:r>
      <w:r w:rsidRPr="00023D58">
        <w:rPr>
          <w:rFonts w:ascii="Times New Roman" w:hAnsi="Times New Roman"/>
          <w:bCs/>
          <w:kern w:val="24"/>
          <w:sz w:val="28"/>
          <w:szCs w:val="28"/>
        </w:rPr>
        <w:t xml:space="preserve">экспериментальных площадок </w:t>
      </w:r>
      <w:r w:rsidR="00F23C41">
        <w:rPr>
          <w:rFonts w:ascii="Times New Roman" w:hAnsi="Times New Roman"/>
          <w:bCs/>
          <w:kern w:val="24"/>
          <w:sz w:val="28"/>
          <w:szCs w:val="28"/>
        </w:rPr>
        <w:t>н</w:t>
      </w:r>
      <w:r w:rsidRPr="00023D58">
        <w:rPr>
          <w:rFonts w:ascii="Times New Roman" w:hAnsi="Times New Roman"/>
          <w:bCs/>
          <w:kern w:val="24"/>
          <w:sz w:val="28"/>
          <w:szCs w:val="28"/>
        </w:rPr>
        <w:t>а базе образовательных организаций Кемеровской области.</w:t>
      </w:r>
    </w:p>
    <w:p w:rsidR="00023D58" w:rsidRPr="00EA731A" w:rsidRDefault="00023D58" w:rsidP="00141E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731A">
        <w:rPr>
          <w:rFonts w:ascii="Times New Roman" w:hAnsi="Times New Roman"/>
          <w:sz w:val="28"/>
          <w:szCs w:val="28"/>
        </w:rPr>
        <w:t xml:space="preserve">Специалистами </w:t>
      </w:r>
      <w:r w:rsidRPr="00023D58">
        <w:rPr>
          <w:rFonts w:ascii="Times New Roman" w:hAnsi="Times New Roman"/>
          <w:sz w:val="28"/>
          <w:szCs w:val="28"/>
        </w:rPr>
        <w:t>Регионального центра</w:t>
      </w:r>
      <w:r w:rsidRPr="00EA731A">
        <w:rPr>
          <w:rFonts w:ascii="Times New Roman" w:hAnsi="Times New Roman"/>
          <w:sz w:val="28"/>
          <w:szCs w:val="28"/>
        </w:rPr>
        <w:t xml:space="preserve"> осуществляется организация и методическое сопровождение конкурсов профессионального мастерства (для педагогов, педагогов-психологов, социальных педагогов, логопедов и др. специалистов), выставок, олимпиад </w:t>
      </w:r>
      <w:proofErr w:type="gramStart"/>
      <w:r w:rsidRPr="00EA731A">
        <w:rPr>
          <w:rFonts w:ascii="Times New Roman" w:hAnsi="Times New Roman"/>
          <w:sz w:val="28"/>
          <w:szCs w:val="28"/>
        </w:rPr>
        <w:t>для</w:t>
      </w:r>
      <w:proofErr w:type="gramEnd"/>
      <w:r w:rsidRPr="00EA731A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тематике.</w:t>
      </w:r>
    </w:p>
    <w:p w:rsidR="00141EA6" w:rsidRDefault="00141EA6" w:rsidP="00141EA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5C65AF">
        <w:rPr>
          <w:rFonts w:ascii="Times New Roman" w:hAnsi="Times New Roman"/>
          <w:bCs/>
          <w:kern w:val="24"/>
          <w:sz w:val="28"/>
          <w:szCs w:val="28"/>
        </w:rPr>
        <w:t xml:space="preserve">Региональным центром реализуется программа «Комплексного психофизиологического обследования детей дошкольного возраста», направленная на изучение индивидуально - типологических особенностей детей и консультирование родителей по проблемам развития ребенка. </w:t>
      </w:r>
      <w:proofErr w:type="gramStart"/>
      <w:r w:rsidRPr="005C65AF">
        <w:rPr>
          <w:rFonts w:ascii="Times New Roman" w:hAnsi="Times New Roman"/>
          <w:bCs/>
          <w:kern w:val="24"/>
          <w:sz w:val="28"/>
          <w:szCs w:val="28"/>
        </w:rPr>
        <w:t xml:space="preserve">Также специалистами </w:t>
      </w:r>
      <w:r w:rsidR="00033278">
        <w:rPr>
          <w:rFonts w:ascii="Times New Roman" w:hAnsi="Times New Roman"/>
          <w:bCs/>
          <w:kern w:val="24"/>
          <w:sz w:val="28"/>
          <w:szCs w:val="28"/>
        </w:rPr>
        <w:t xml:space="preserve">центра </w:t>
      </w:r>
      <w:r w:rsidRPr="005C65AF">
        <w:rPr>
          <w:rFonts w:ascii="Times New Roman" w:hAnsi="Times New Roman"/>
          <w:bCs/>
          <w:kern w:val="24"/>
          <w:sz w:val="28"/>
          <w:szCs w:val="28"/>
        </w:rPr>
        <w:t>осуществляется деятельность, направленная на помощь родителям в решении вопросов, связанных с ранним развитием ребенка,  коррекционными и оздоровительными  занятиями в младенческом и раннем периодах жизни.</w:t>
      </w:r>
      <w:proofErr w:type="gramEnd"/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 xml:space="preserve">В Кемеровской области по инициативе Губернатора в феврале </w:t>
      </w:r>
      <w:smartTag w:uri="urn:schemas-microsoft-com:office:smarttags" w:element="metricconverter">
        <w:smartTagPr>
          <w:attr w:name="ProductID" w:val="2005 г"/>
        </w:smartTagPr>
        <w:r w:rsidRPr="00EA731A">
          <w:rPr>
            <w:color w:val="000000" w:themeColor="text1"/>
            <w:sz w:val="28"/>
            <w:szCs w:val="28"/>
          </w:rPr>
          <w:t>2005 года</w:t>
        </w:r>
      </w:smartTag>
      <w:r w:rsidRPr="00EA731A">
        <w:rPr>
          <w:color w:val="000000" w:themeColor="text1"/>
          <w:sz w:val="28"/>
          <w:szCs w:val="28"/>
        </w:rPr>
        <w:t xml:space="preserve"> </w:t>
      </w:r>
      <w:r w:rsidR="00023D58">
        <w:rPr>
          <w:color w:val="000000" w:themeColor="text1"/>
          <w:sz w:val="28"/>
          <w:szCs w:val="28"/>
        </w:rPr>
        <w:t xml:space="preserve">при </w:t>
      </w:r>
      <w:r w:rsidR="00023D58" w:rsidRPr="00023D58">
        <w:rPr>
          <w:color w:val="000000" w:themeColor="text1"/>
          <w:sz w:val="28"/>
          <w:szCs w:val="28"/>
        </w:rPr>
        <w:t>Регионально</w:t>
      </w:r>
      <w:r w:rsidR="00023D58">
        <w:rPr>
          <w:color w:val="000000" w:themeColor="text1"/>
          <w:sz w:val="28"/>
          <w:szCs w:val="28"/>
        </w:rPr>
        <w:t xml:space="preserve">м центре </w:t>
      </w:r>
      <w:r w:rsidRPr="00EA731A">
        <w:rPr>
          <w:color w:val="000000" w:themeColor="text1"/>
          <w:sz w:val="28"/>
          <w:szCs w:val="28"/>
        </w:rPr>
        <w:t xml:space="preserve">создана </w:t>
      </w:r>
      <w:r w:rsidRPr="00EA731A">
        <w:rPr>
          <w:b/>
          <w:color w:val="000000" w:themeColor="text1"/>
          <w:sz w:val="28"/>
          <w:szCs w:val="28"/>
        </w:rPr>
        <w:t>Служба психологов, участвующих в уголовном судопроизводстве в отношении несовершеннолетних</w:t>
      </w:r>
      <w:r w:rsidRPr="00EA731A">
        <w:rPr>
          <w:color w:val="000000" w:themeColor="text1"/>
          <w:sz w:val="28"/>
          <w:szCs w:val="28"/>
        </w:rPr>
        <w:t>, которая осуществляет: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- присутствие на допросах и других следственных действиях с участием несовершеннолетних, включая работу с несовершеннолетними свидетелями и потерпевшими;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- исследование несовершеннолетних правонарушителей, потерпевших, свидетелей по постановлению следователей, суда, заявке адвокатов эксперименталь</w:t>
      </w:r>
      <w:r w:rsidR="00141EA6">
        <w:rPr>
          <w:color w:val="000000" w:themeColor="text1"/>
          <w:sz w:val="28"/>
          <w:szCs w:val="28"/>
        </w:rPr>
        <w:t>но-психологическое исследование;</w:t>
      </w:r>
      <w:r w:rsidRPr="00EA731A">
        <w:rPr>
          <w:color w:val="000000" w:themeColor="text1"/>
          <w:sz w:val="28"/>
          <w:szCs w:val="28"/>
        </w:rPr>
        <w:t xml:space="preserve"> 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 xml:space="preserve"> - консультации подростков, их родителей (законных представителей), работников судебно-правоо</w:t>
      </w:r>
      <w:r w:rsidR="00141EA6">
        <w:rPr>
          <w:color w:val="000000" w:themeColor="text1"/>
          <w:sz w:val="28"/>
          <w:szCs w:val="28"/>
        </w:rPr>
        <w:t>хранительной системы, адвокатов;</w:t>
      </w:r>
      <w:r w:rsidRPr="00EA731A">
        <w:rPr>
          <w:color w:val="000000" w:themeColor="text1"/>
          <w:sz w:val="28"/>
          <w:szCs w:val="28"/>
        </w:rPr>
        <w:t xml:space="preserve"> 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- подготовку рекомендаций суду, комиссиям по делам несовершеннолетних и защите их прав по возможности исправления несовершеннолетнего путем применения к нему кроме условного лишения свободы, дополнительных обязанностей (</w:t>
      </w:r>
      <w:proofErr w:type="spellStart"/>
      <w:r w:rsidRPr="00EA731A">
        <w:rPr>
          <w:color w:val="000000" w:themeColor="text1"/>
          <w:sz w:val="28"/>
          <w:szCs w:val="28"/>
        </w:rPr>
        <w:t>пп</w:t>
      </w:r>
      <w:proofErr w:type="spellEnd"/>
      <w:r w:rsidRPr="00EA731A">
        <w:rPr>
          <w:color w:val="000000" w:themeColor="text1"/>
          <w:sz w:val="28"/>
          <w:szCs w:val="28"/>
        </w:rPr>
        <w:t>. 4, 5 ст.73 УК РФ) и мер по социализации и реабилитации, способствующих его исправлению;</w:t>
      </w:r>
      <w:r w:rsidRPr="00EA731A">
        <w:rPr>
          <w:vanish/>
          <w:color w:val="000000" w:themeColor="text1"/>
          <w:sz w:val="28"/>
          <w:szCs w:val="28"/>
        </w:rPr>
        <w:t>0ст.оспитательного воздействия;</w:t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  <w:r w:rsidRPr="00EA731A">
        <w:rPr>
          <w:vanish/>
          <w:color w:val="000000" w:themeColor="text1"/>
          <w:sz w:val="28"/>
          <w:szCs w:val="28"/>
        </w:rPr>
        <w:pgNum/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- участие в судебных заседаниях</w:t>
      </w:r>
      <w:r w:rsidR="00141EA6">
        <w:rPr>
          <w:color w:val="000000" w:themeColor="text1"/>
          <w:sz w:val="28"/>
          <w:szCs w:val="28"/>
        </w:rPr>
        <w:t>;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- сопровождение в гражданском судопроизводстве по ходатайству суда.</w:t>
      </w:r>
    </w:p>
    <w:p w:rsidR="0087429B" w:rsidRPr="00EA731A" w:rsidRDefault="0087429B" w:rsidP="00141EA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>Для оказания консультативной помощи учащимся</w:t>
      </w:r>
      <w:r w:rsidR="00656BFD" w:rsidRPr="00EA731A">
        <w:rPr>
          <w:color w:val="000000" w:themeColor="text1"/>
          <w:sz w:val="28"/>
          <w:szCs w:val="28"/>
        </w:rPr>
        <w:t xml:space="preserve"> </w:t>
      </w:r>
      <w:r w:rsidRPr="00EA731A">
        <w:rPr>
          <w:color w:val="000000" w:themeColor="text1"/>
          <w:sz w:val="28"/>
          <w:szCs w:val="28"/>
        </w:rPr>
        <w:t xml:space="preserve">в сложной жизненной ситуации на базе </w:t>
      </w:r>
      <w:r w:rsidR="00023D58" w:rsidRPr="00023D58">
        <w:rPr>
          <w:color w:val="000000" w:themeColor="text1"/>
          <w:sz w:val="28"/>
          <w:szCs w:val="28"/>
        </w:rPr>
        <w:t xml:space="preserve">Регионального центра </w:t>
      </w:r>
      <w:r w:rsidRPr="00EA731A">
        <w:rPr>
          <w:color w:val="000000" w:themeColor="text1"/>
          <w:sz w:val="28"/>
          <w:szCs w:val="28"/>
        </w:rPr>
        <w:t xml:space="preserve">функционирует </w:t>
      </w:r>
      <w:r w:rsidRPr="00EA731A">
        <w:rPr>
          <w:b/>
          <w:color w:val="000000" w:themeColor="text1"/>
          <w:sz w:val="28"/>
          <w:szCs w:val="28"/>
        </w:rPr>
        <w:t>Детская общественная приемная</w:t>
      </w:r>
      <w:r w:rsidRPr="00EA731A">
        <w:rPr>
          <w:color w:val="000000" w:themeColor="text1"/>
          <w:sz w:val="28"/>
          <w:szCs w:val="28"/>
        </w:rPr>
        <w:t xml:space="preserve">. Это </w:t>
      </w:r>
      <w:r w:rsidRPr="00EA731A">
        <w:rPr>
          <w:iCs/>
          <w:color w:val="000000" w:themeColor="text1"/>
          <w:sz w:val="28"/>
          <w:szCs w:val="28"/>
        </w:rPr>
        <w:t xml:space="preserve">постоянно действующий информационно-консультативный орган, который содействует в реализации прав и законных интересов детей в сфере образования и осуществляет свою деятельность в </w:t>
      </w:r>
      <w:r w:rsidRPr="00EA731A">
        <w:rPr>
          <w:iCs/>
          <w:color w:val="000000" w:themeColor="text1"/>
          <w:sz w:val="28"/>
          <w:szCs w:val="28"/>
        </w:rPr>
        <w:lastRenderedPageBreak/>
        <w:t>тесном контакте с Уполномоченным по правам ребенка, комиссией по делам несовершеннолетних и защите их прав при Губернаторе, муниципальными органами управления образованием, СМИ, другими организациями.</w:t>
      </w:r>
    </w:p>
    <w:p w:rsidR="0087429B" w:rsidRPr="00EA731A" w:rsidRDefault="0087429B" w:rsidP="00141EA6">
      <w:pPr>
        <w:ind w:firstLine="708"/>
        <w:jc w:val="both"/>
        <w:rPr>
          <w:color w:val="000000" w:themeColor="text1"/>
          <w:sz w:val="28"/>
          <w:szCs w:val="28"/>
        </w:rPr>
      </w:pPr>
      <w:r w:rsidRPr="00EA731A">
        <w:rPr>
          <w:color w:val="000000" w:themeColor="text1"/>
          <w:sz w:val="28"/>
          <w:szCs w:val="28"/>
        </w:rPr>
        <w:t xml:space="preserve">В компетенцию психолога Приемной входит консультативно-информационная помощь по проблемам детей и подростков, связанным с трудностями в их развитии, социально-психологической и школьной адаптации, семейном воспитании, экстренная помощь в сложной жизненной ситуации ребенка. Психолог сотрудничает со специалистами </w:t>
      </w:r>
      <w:r w:rsidRPr="00EA731A">
        <w:rPr>
          <w:iCs/>
          <w:color w:val="000000" w:themeColor="text1"/>
          <w:sz w:val="28"/>
          <w:szCs w:val="28"/>
        </w:rPr>
        <w:t xml:space="preserve">Телефона доверия, </w:t>
      </w:r>
      <w:proofErr w:type="spellStart"/>
      <w:r w:rsidRPr="00EA731A">
        <w:rPr>
          <w:iCs/>
          <w:color w:val="000000" w:themeColor="text1"/>
          <w:sz w:val="28"/>
          <w:szCs w:val="28"/>
        </w:rPr>
        <w:t>Суицидологического</w:t>
      </w:r>
      <w:proofErr w:type="spellEnd"/>
      <w:r w:rsidRPr="00EA731A">
        <w:rPr>
          <w:iCs/>
          <w:color w:val="000000" w:themeColor="text1"/>
          <w:sz w:val="28"/>
          <w:szCs w:val="28"/>
        </w:rPr>
        <w:t xml:space="preserve"> центра, ППМС-центров, областной ПМПК, Детской многопрофильной больницы – преимущественно посредством личных профессиональных контактов, Службой судебных психологов.</w:t>
      </w:r>
    </w:p>
    <w:p w:rsidR="00717543" w:rsidRDefault="002A12FF" w:rsidP="00141EA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7429B" w:rsidRPr="00EA731A">
        <w:rPr>
          <w:color w:val="000000" w:themeColor="text1"/>
          <w:sz w:val="28"/>
          <w:szCs w:val="28"/>
        </w:rPr>
        <w:t xml:space="preserve"> системе образования Кемеровской области развивается </w:t>
      </w:r>
      <w:r w:rsidR="0087429B" w:rsidRPr="00023D58">
        <w:rPr>
          <w:b/>
          <w:color w:val="000000" w:themeColor="text1"/>
          <w:sz w:val="28"/>
          <w:szCs w:val="28"/>
        </w:rPr>
        <w:t>Служба примирения</w:t>
      </w:r>
      <w:r w:rsidR="0087429B" w:rsidRPr="00EA731A">
        <w:rPr>
          <w:color w:val="000000" w:themeColor="text1"/>
          <w:sz w:val="28"/>
          <w:szCs w:val="28"/>
        </w:rPr>
        <w:t xml:space="preserve"> для профилактики и решения конфликтов в образовательной среде,</w:t>
      </w:r>
      <w:r w:rsidR="0087429B" w:rsidRPr="00EA731A">
        <w:rPr>
          <w:b/>
          <w:color w:val="000000" w:themeColor="text1"/>
          <w:sz w:val="28"/>
          <w:szCs w:val="28"/>
        </w:rPr>
        <w:t xml:space="preserve"> </w:t>
      </w:r>
      <w:r w:rsidR="0087429B" w:rsidRPr="00EA731A">
        <w:rPr>
          <w:color w:val="000000" w:themeColor="text1"/>
          <w:sz w:val="28"/>
          <w:szCs w:val="28"/>
        </w:rPr>
        <w:t>основанных на применении принципов медиации и восстановительного подхода</w:t>
      </w:r>
      <w:r w:rsidR="00656BFD" w:rsidRPr="00EA731A">
        <w:rPr>
          <w:color w:val="000000" w:themeColor="text1"/>
          <w:sz w:val="28"/>
          <w:szCs w:val="28"/>
        </w:rPr>
        <w:t>.</w:t>
      </w:r>
      <w:r w:rsidR="0087429B" w:rsidRPr="00EA731A">
        <w:rPr>
          <w:color w:val="000000" w:themeColor="text1"/>
          <w:sz w:val="28"/>
          <w:szCs w:val="28"/>
        </w:rPr>
        <w:t xml:space="preserve"> </w:t>
      </w:r>
      <w:r w:rsidR="00A866B4" w:rsidRPr="00EA731A">
        <w:rPr>
          <w:bCs/>
          <w:color w:val="000000" w:themeColor="text1"/>
          <w:sz w:val="28"/>
          <w:szCs w:val="28"/>
        </w:rPr>
        <w:t>Д</w:t>
      </w:r>
      <w:r w:rsidR="0087429B" w:rsidRPr="00EA731A">
        <w:rPr>
          <w:bCs/>
          <w:color w:val="000000" w:themeColor="text1"/>
          <w:sz w:val="28"/>
          <w:szCs w:val="28"/>
        </w:rPr>
        <w:t xml:space="preserve">еятельность Службы примирения </w:t>
      </w:r>
      <w:r w:rsidR="00A866B4" w:rsidRPr="00EA731A">
        <w:rPr>
          <w:bCs/>
          <w:color w:val="000000" w:themeColor="text1"/>
          <w:sz w:val="28"/>
          <w:szCs w:val="28"/>
        </w:rPr>
        <w:t>позволяет</w:t>
      </w:r>
      <w:r w:rsidR="0087429B" w:rsidRPr="00EA731A">
        <w:rPr>
          <w:bCs/>
          <w:color w:val="000000" w:themeColor="text1"/>
          <w:sz w:val="28"/>
          <w:szCs w:val="28"/>
        </w:rPr>
        <w:t xml:space="preserve">: </w:t>
      </w:r>
    </w:p>
    <w:p w:rsidR="00717543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своевременно выявлять школьные конфликты и латентные правонарушения; </w:t>
      </w:r>
    </w:p>
    <w:p w:rsidR="00717543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своевременно вмешиваться в назревающий конфликт и предотвращать его усиление; </w:t>
      </w:r>
    </w:p>
    <w:p w:rsidR="00717543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осуществлять конструктивное разрешение конфликтов между участниками образовательного процесса (которое не только решает проблему, но и снижает эмоциональное напряжение, восстанавливает доверие между участниками конфликта); </w:t>
      </w:r>
    </w:p>
    <w:p w:rsidR="00717543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осуществлять профилактику агрессивных способов разрешения неизбежных конфликтов и противоречий между </w:t>
      </w:r>
      <w:proofErr w:type="gramStart"/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717543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применять в случае правонарушений несовершеннолетних восстановительные процедуры, которые содействуют как реальному осознанию проступка, искреннему раскаянию и воспитанию чувства ответственности за свои действия, так и восстановлению нормальных отношений между жертвой и правонарушителем (в </w:t>
      </w:r>
      <w:proofErr w:type="spellStart"/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>т.ч</w:t>
      </w:r>
      <w:proofErr w:type="spellEnd"/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через моральную компенсацию ущерба и психологическую реабилитацию жертвы); </w:t>
      </w:r>
    </w:p>
    <w:p w:rsidR="0087429B" w:rsidRPr="00F23C41" w:rsidRDefault="0087429B" w:rsidP="00141EA6">
      <w:pPr>
        <w:pStyle w:val="a4"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C41">
        <w:rPr>
          <w:rFonts w:ascii="Times New Roman" w:hAnsi="Times New Roman"/>
          <w:bCs/>
          <w:color w:val="000000" w:themeColor="text1"/>
          <w:sz w:val="28"/>
          <w:szCs w:val="28"/>
        </w:rPr>
        <w:t>формировать способность всех участников образовательного процесса цивилизованно договариваться, разрешать споры и противоречия мирным путем, не прибегая к насилию и крайним мерам.</w:t>
      </w:r>
    </w:p>
    <w:p w:rsidR="00717543" w:rsidRDefault="00DC6B6E" w:rsidP="00141EA6">
      <w:pPr>
        <w:ind w:firstLine="708"/>
        <w:jc w:val="both"/>
        <w:rPr>
          <w:color w:val="1F497D" w:themeColor="text2"/>
          <w:sz w:val="28"/>
          <w:szCs w:val="28"/>
        </w:rPr>
      </w:pPr>
      <w:proofErr w:type="gramStart"/>
      <w:r w:rsidRPr="00EA731A">
        <w:rPr>
          <w:sz w:val="28"/>
          <w:szCs w:val="28"/>
        </w:rPr>
        <w:t xml:space="preserve">Кроме того </w:t>
      </w:r>
      <w:r w:rsidR="00717543">
        <w:rPr>
          <w:sz w:val="28"/>
          <w:szCs w:val="28"/>
        </w:rPr>
        <w:t>н</w:t>
      </w:r>
      <w:r w:rsidRPr="00EA731A">
        <w:rPr>
          <w:sz w:val="28"/>
          <w:szCs w:val="28"/>
        </w:rPr>
        <w:t xml:space="preserve">а </w:t>
      </w:r>
      <w:r w:rsidR="00717543">
        <w:rPr>
          <w:sz w:val="28"/>
          <w:szCs w:val="28"/>
        </w:rPr>
        <w:t>ППМС-</w:t>
      </w:r>
      <w:r w:rsidRPr="00EA731A">
        <w:rPr>
          <w:sz w:val="28"/>
          <w:szCs w:val="28"/>
        </w:rPr>
        <w:t xml:space="preserve">центры возложено осуществление </w:t>
      </w:r>
      <w:r w:rsidRPr="00717543">
        <w:rPr>
          <w:b/>
          <w:iCs/>
          <w:sz w:val="28"/>
          <w:szCs w:val="28"/>
        </w:rPr>
        <w:t>функций психолого-медико-педагогической комиссии</w:t>
      </w:r>
      <w:r w:rsidRPr="00717543">
        <w:rPr>
          <w:b/>
          <w:sz w:val="28"/>
          <w:szCs w:val="28"/>
        </w:rPr>
        <w:t>,</w:t>
      </w:r>
      <w:r w:rsidRPr="00EA731A">
        <w:rPr>
          <w:sz w:val="28"/>
          <w:szCs w:val="28"/>
        </w:rPr>
        <w:t xml:space="preserve"> в том числе проведение комплексного психолого-медико-педагогического обследования детей,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воспитания.</w:t>
      </w:r>
      <w:r w:rsidRPr="00EA731A">
        <w:rPr>
          <w:color w:val="1F497D" w:themeColor="text2"/>
          <w:sz w:val="28"/>
          <w:szCs w:val="28"/>
        </w:rPr>
        <w:t xml:space="preserve"> </w:t>
      </w:r>
      <w:proofErr w:type="gramEnd"/>
    </w:p>
    <w:p w:rsidR="00122300" w:rsidRPr="00EA731A" w:rsidRDefault="00122300" w:rsidP="00141EA6">
      <w:pPr>
        <w:ind w:firstLine="708"/>
        <w:jc w:val="both"/>
        <w:rPr>
          <w:sz w:val="28"/>
          <w:szCs w:val="28"/>
        </w:rPr>
      </w:pPr>
      <w:r w:rsidRPr="00EA731A">
        <w:rPr>
          <w:sz w:val="28"/>
          <w:szCs w:val="28"/>
        </w:rPr>
        <w:t xml:space="preserve">На базе </w:t>
      </w:r>
      <w:r w:rsidR="00023D58" w:rsidRPr="00023D58">
        <w:rPr>
          <w:sz w:val="28"/>
          <w:szCs w:val="28"/>
        </w:rPr>
        <w:t>Регионального центра</w:t>
      </w:r>
      <w:r w:rsidRPr="00EA731A">
        <w:rPr>
          <w:sz w:val="28"/>
          <w:szCs w:val="28"/>
        </w:rPr>
        <w:t xml:space="preserve"> функционирует отделение по профилактике правонар</w:t>
      </w:r>
      <w:r w:rsidR="00141480" w:rsidRPr="00EA731A">
        <w:rPr>
          <w:sz w:val="28"/>
          <w:szCs w:val="28"/>
        </w:rPr>
        <w:t xml:space="preserve">ушений среди несовершеннолетних с целью </w:t>
      </w:r>
      <w:r w:rsidRPr="00EA731A">
        <w:rPr>
          <w:sz w:val="28"/>
          <w:szCs w:val="28"/>
        </w:rPr>
        <w:t>оказания помощи по вопросам профилактик</w:t>
      </w:r>
      <w:r w:rsidR="00141480" w:rsidRPr="00EA731A">
        <w:rPr>
          <w:sz w:val="28"/>
          <w:szCs w:val="28"/>
        </w:rPr>
        <w:t>и</w:t>
      </w:r>
      <w:r w:rsidRPr="00EA731A">
        <w:rPr>
          <w:sz w:val="28"/>
          <w:szCs w:val="28"/>
        </w:rPr>
        <w:t xml:space="preserve"> безнадзорности и правонарушений среди </w:t>
      </w:r>
      <w:r w:rsidRPr="00EA731A">
        <w:rPr>
          <w:sz w:val="28"/>
          <w:szCs w:val="28"/>
        </w:rPr>
        <w:lastRenderedPageBreak/>
        <w:t>обучающихся и воспитанников, а так же осуществление работы с приемными семьями.</w:t>
      </w:r>
      <w:r w:rsidR="00141480" w:rsidRPr="00EA731A">
        <w:rPr>
          <w:sz w:val="28"/>
          <w:szCs w:val="28"/>
        </w:rPr>
        <w:t xml:space="preserve"> </w:t>
      </w:r>
    </w:p>
    <w:p w:rsidR="00142238" w:rsidRPr="00EA731A" w:rsidRDefault="00142238" w:rsidP="00141EA6">
      <w:pPr>
        <w:ind w:firstLine="708"/>
        <w:jc w:val="both"/>
        <w:rPr>
          <w:sz w:val="28"/>
          <w:szCs w:val="28"/>
        </w:rPr>
      </w:pPr>
      <w:r w:rsidRPr="00EA731A">
        <w:rPr>
          <w:sz w:val="28"/>
          <w:szCs w:val="28"/>
        </w:rPr>
        <w:t xml:space="preserve">По инициативе и при активном участии специалистов </w:t>
      </w:r>
      <w:r w:rsidR="00023D58" w:rsidRPr="00023D58">
        <w:rPr>
          <w:sz w:val="28"/>
          <w:szCs w:val="28"/>
        </w:rPr>
        <w:t>Регионального центра</w:t>
      </w:r>
      <w:r w:rsidRPr="00EA731A">
        <w:rPr>
          <w:sz w:val="28"/>
          <w:szCs w:val="28"/>
        </w:rPr>
        <w:t xml:space="preserve"> создано Областное волонтерское подростково-молодежное объединение «Альфа Кузбасса», </w:t>
      </w:r>
      <w:r w:rsidR="00033278">
        <w:rPr>
          <w:sz w:val="28"/>
          <w:szCs w:val="28"/>
        </w:rPr>
        <w:t>которое объединяет</w:t>
      </w:r>
      <w:r w:rsidRPr="00EA731A">
        <w:rPr>
          <w:sz w:val="28"/>
          <w:szCs w:val="28"/>
        </w:rPr>
        <w:t xml:space="preserve"> </w:t>
      </w:r>
      <w:r w:rsidR="00033278">
        <w:rPr>
          <w:sz w:val="28"/>
          <w:szCs w:val="28"/>
        </w:rPr>
        <w:t>лидеров</w:t>
      </w:r>
      <w:r w:rsidRPr="00EA731A">
        <w:rPr>
          <w:sz w:val="28"/>
          <w:szCs w:val="28"/>
        </w:rPr>
        <w:t>-волонтер</w:t>
      </w:r>
      <w:r w:rsidR="00033278">
        <w:rPr>
          <w:sz w:val="28"/>
          <w:szCs w:val="28"/>
        </w:rPr>
        <w:t xml:space="preserve">ов </w:t>
      </w:r>
      <w:r w:rsidRPr="00EA731A">
        <w:rPr>
          <w:sz w:val="28"/>
          <w:szCs w:val="28"/>
        </w:rPr>
        <w:t xml:space="preserve">муниципальных образований Кемеровской области. Объединение функционирует при поддержке департамента образования и науки и Управления Федеральной службы по </w:t>
      </w:r>
      <w:proofErr w:type="gramStart"/>
      <w:r w:rsidRPr="00EA731A">
        <w:rPr>
          <w:sz w:val="28"/>
          <w:szCs w:val="28"/>
        </w:rPr>
        <w:t>контролю за</w:t>
      </w:r>
      <w:proofErr w:type="gramEnd"/>
      <w:r w:rsidRPr="00EA731A">
        <w:rPr>
          <w:sz w:val="28"/>
          <w:szCs w:val="28"/>
        </w:rPr>
        <w:t xml:space="preserve"> оборотом наркотиков по Кемеровской области. Ежегодно проводится слет волонтеров и конкурс программ волонтерских отрядов, ведущих пропаганду здорового образа жизни и профилактическую работу среди сверстников. </w:t>
      </w:r>
    </w:p>
    <w:p w:rsidR="00142238" w:rsidRPr="00EA731A" w:rsidRDefault="00142238" w:rsidP="00141EA6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EA731A">
        <w:rPr>
          <w:sz w:val="28"/>
          <w:szCs w:val="28"/>
        </w:rPr>
        <w:t>Специфик</w:t>
      </w:r>
      <w:r w:rsidR="00033278">
        <w:rPr>
          <w:sz w:val="28"/>
          <w:szCs w:val="28"/>
        </w:rPr>
        <w:t>ой</w:t>
      </w:r>
      <w:r w:rsidRPr="00EA731A">
        <w:rPr>
          <w:sz w:val="28"/>
          <w:szCs w:val="28"/>
        </w:rPr>
        <w:t xml:space="preserve"> </w:t>
      </w:r>
      <w:proofErr w:type="spellStart"/>
      <w:r w:rsidRPr="00EA731A">
        <w:rPr>
          <w:sz w:val="28"/>
          <w:szCs w:val="28"/>
        </w:rPr>
        <w:t>наркопрофилактики</w:t>
      </w:r>
      <w:proofErr w:type="spellEnd"/>
      <w:r w:rsidRPr="00EA731A">
        <w:rPr>
          <w:sz w:val="28"/>
          <w:szCs w:val="28"/>
        </w:rPr>
        <w:t xml:space="preserve"> в системе образования Кузбасса </w:t>
      </w:r>
      <w:r w:rsidR="000A0ECE">
        <w:rPr>
          <w:sz w:val="28"/>
          <w:szCs w:val="28"/>
        </w:rPr>
        <w:t xml:space="preserve">является </w:t>
      </w:r>
      <w:r w:rsidRPr="00EA731A">
        <w:rPr>
          <w:sz w:val="28"/>
          <w:szCs w:val="28"/>
        </w:rPr>
        <w:t xml:space="preserve">формирование у обучающихся </w:t>
      </w:r>
      <w:r w:rsidR="000A0ECE">
        <w:rPr>
          <w:sz w:val="28"/>
          <w:szCs w:val="28"/>
        </w:rPr>
        <w:t xml:space="preserve">как </w:t>
      </w:r>
      <w:r w:rsidRPr="00EA731A">
        <w:rPr>
          <w:sz w:val="28"/>
          <w:szCs w:val="28"/>
        </w:rPr>
        <w:t xml:space="preserve">навыков противостояния </w:t>
      </w:r>
      <w:proofErr w:type="spellStart"/>
      <w:r w:rsidRPr="00EA731A">
        <w:rPr>
          <w:sz w:val="28"/>
          <w:szCs w:val="28"/>
        </w:rPr>
        <w:t>наркогенному</w:t>
      </w:r>
      <w:proofErr w:type="spellEnd"/>
      <w:r w:rsidRPr="00EA731A">
        <w:rPr>
          <w:sz w:val="28"/>
          <w:szCs w:val="28"/>
        </w:rPr>
        <w:t xml:space="preserve"> давлению</w:t>
      </w:r>
      <w:r w:rsidR="000A0ECE">
        <w:rPr>
          <w:sz w:val="28"/>
          <w:szCs w:val="28"/>
        </w:rPr>
        <w:t>, так и</w:t>
      </w:r>
      <w:r w:rsidRPr="00EA731A">
        <w:rPr>
          <w:sz w:val="28"/>
          <w:szCs w:val="28"/>
        </w:rPr>
        <w:t xml:space="preserve"> личностной устойчивости в отношении всех факторов риска </w:t>
      </w:r>
      <w:proofErr w:type="spellStart"/>
      <w:r w:rsidRPr="00EA731A">
        <w:rPr>
          <w:sz w:val="28"/>
          <w:szCs w:val="28"/>
        </w:rPr>
        <w:t>девиантного</w:t>
      </w:r>
      <w:proofErr w:type="spellEnd"/>
      <w:r w:rsidRPr="00EA731A">
        <w:rPr>
          <w:sz w:val="28"/>
          <w:szCs w:val="28"/>
        </w:rPr>
        <w:t xml:space="preserve"> поведения. </w:t>
      </w:r>
      <w:r w:rsidR="000A0ECE">
        <w:rPr>
          <w:sz w:val="28"/>
          <w:szCs w:val="28"/>
        </w:rPr>
        <w:t xml:space="preserve"> </w:t>
      </w:r>
      <w:bookmarkStart w:id="0" w:name="_GoBack"/>
      <w:bookmarkEnd w:id="0"/>
      <w:r w:rsidRPr="00EA731A">
        <w:rPr>
          <w:sz w:val="28"/>
          <w:szCs w:val="28"/>
        </w:rPr>
        <w:t xml:space="preserve"> </w:t>
      </w:r>
    </w:p>
    <w:p w:rsidR="002C18BD" w:rsidRPr="00EA731A" w:rsidRDefault="00142238" w:rsidP="00141EA6">
      <w:pPr>
        <w:ind w:firstLine="708"/>
        <w:jc w:val="both"/>
        <w:rPr>
          <w:sz w:val="28"/>
          <w:szCs w:val="28"/>
        </w:rPr>
      </w:pPr>
      <w:r w:rsidRPr="00EA731A">
        <w:rPr>
          <w:sz w:val="28"/>
          <w:szCs w:val="28"/>
        </w:rPr>
        <w:t xml:space="preserve">Одной из технологий, использующей современные методы оценки и анализа </w:t>
      </w:r>
      <w:proofErr w:type="spellStart"/>
      <w:r w:rsidRPr="00EA731A">
        <w:rPr>
          <w:sz w:val="28"/>
          <w:szCs w:val="28"/>
        </w:rPr>
        <w:t>наркоситуации</w:t>
      </w:r>
      <w:proofErr w:type="spellEnd"/>
      <w:r w:rsidRPr="00EA731A">
        <w:rPr>
          <w:sz w:val="28"/>
          <w:szCs w:val="28"/>
        </w:rPr>
        <w:t xml:space="preserve"> является мониторинг. </w:t>
      </w:r>
      <w:r w:rsidR="004E387F" w:rsidRPr="00EA731A">
        <w:rPr>
          <w:sz w:val="28"/>
          <w:szCs w:val="28"/>
        </w:rPr>
        <w:t>С 2010 года</w:t>
      </w:r>
      <w:r w:rsidRPr="00EA731A">
        <w:rPr>
          <w:sz w:val="28"/>
          <w:szCs w:val="28"/>
        </w:rPr>
        <w:t xml:space="preserve"> специалистами </w:t>
      </w:r>
      <w:r w:rsidR="00023D58" w:rsidRPr="00023D58">
        <w:rPr>
          <w:sz w:val="28"/>
          <w:szCs w:val="28"/>
        </w:rPr>
        <w:t>Регионального центра</w:t>
      </w:r>
      <w:r w:rsidRPr="00EA731A">
        <w:rPr>
          <w:sz w:val="28"/>
          <w:szCs w:val="28"/>
        </w:rPr>
        <w:t xml:space="preserve"> </w:t>
      </w:r>
      <w:r w:rsidR="004E387F" w:rsidRPr="00EA731A">
        <w:rPr>
          <w:sz w:val="28"/>
          <w:szCs w:val="28"/>
        </w:rPr>
        <w:t>проводится</w:t>
      </w:r>
      <w:r w:rsidRPr="00EA731A">
        <w:rPr>
          <w:sz w:val="28"/>
          <w:szCs w:val="28"/>
        </w:rPr>
        <w:t xml:space="preserve"> </w:t>
      </w:r>
      <w:r w:rsidRPr="00023D58">
        <w:rPr>
          <w:sz w:val="28"/>
          <w:szCs w:val="28"/>
        </w:rPr>
        <w:t>комплексн</w:t>
      </w:r>
      <w:r w:rsidR="004E387F" w:rsidRPr="00023D58">
        <w:rPr>
          <w:sz w:val="28"/>
          <w:szCs w:val="28"/>
        </w:rPr>
        <w:t>ый</w:t>
      </w:r>
      <w:r w:rsidRPr="00023D58">
        <w:rPr>
          <w:sz w:val="28"/>
          <w:szCs w:val="28"/>
        </w:rPr>
        <w:t xml:space="preserve"> мониторинг</w:t>
      </w:r>
      <w:r w:rsidR="004E387F" w:rsidRPr="00023D58">
        <w:rPr>
          <w:sz w:val="28"/>
          <w:szCs w:val="28"/>
        </w:rPr>
        <w:t xml:space="preserve"> </w:t>
      </w:r>
      <w:proofErr w:type="spellStart"/>
      <w:r w:rsidRPr="00023D58">
        <w:rPr>
          <w:sz w:val="28"/>
          <w:szCs w:val="28"/>
        </w:rPr>
        <w:t>наркоситуации</w:t>
      </w:r>
      <w:proofErr w:type="spellEnd"/>
      <w:r w:rsidRPr="00023D58">
        <w:rPr>
          <w:sz w:val="28"/>
          <w:szCs w:val="28"/>
        </w:rPr>
        <w:t xml:space="preserve"> в системе образования области</w:t>
      </w:r>
      <w:r w:rsidR="002C18BD" w:rsidRPr="00EA731A">
        <w:rPr>
          <w:sz w:val="28"/>
          <w:szCs w:val="28"/>
        </w:rPr>
        <w:t xml:space="preserve"> (</w:t>
      </w:r>
      <w:r w:rsidR="004E387F" w:rsidRPr="00EA731A">
        <w:rPr>
          <w:sz w:val="28"/>
          <w:szCs w:val="28"/>
        </w:rPr>
        <w:t>охват 80% обучающихся образовательных организаций из 34 муниципальных образований)</w:t>
      </w:r>
      <w:r w:rsidR="002C18BD" w:rsidRPr="00EA731A">
        <w:rPr>
          <w:sz w:val="28"/>
          <w:szCs w:val="28"/>
        </w:rPr>
        <w:t>.</w:t>
      </w:r>
      <w:r w:rsidRPr="00EA731A">
        <w:rPr>
          <w:sz w:val="28"/>
          <w:szCs w:val="28"/>
        </w:rPr>
        <w:t xml:space="preserve"> </w:t>
      </w:r>
    </w:p>
    <w:p w:rsidR="00704210" w:rsidRPr="00704210" w:rsidRDefault="00704210" w:rsidP="00141EA6">
      <w:pPr>
        <w:ind w:firstLine="708"/>
        <w:jc w:val="both"/>
        <w:rPr>
          <w:rFonts w:eastAsiaTheme="minorEastAsia"/>
          <w:sz w:val="28"/>
          <w:szCs w:val="28"/>
        </w:rPr>
      </w:pPr>
      <w:r w:rsidRPr="00704210">
        <w:rPr>
          <w:rFonts w:eastAsiaTheme="minorEastAsia"/>
          <w:sz w:val="28"/>
          <w:szCs w:val="28"/>
        </w:rPr>
        <w:t>За 2014</w:t>
      </w:r>
      <w:r w:rsidR="00141EA6">
        <w:rPr>
          <w:rFonts w:eastAsiaTheme="minorEastAsia"/>
          <w:sz w:val="28"/>
          <w:szCs w:val="28"/>
        </w:rPr>
        <w:t>/2015</w:t>
      </w:r>
      <w:r w:rsidRPr="00704210">
        <w:rPr>
          <w:rFonts w:eastAsiaTheme="minorEastAsia"/>
          <w:sz w:val="28"/>
          <w:szCs w:val="28"/>
        </w:rPr>
        <w:t xml:space="preserve"> </w:t>
      </w:r>
      <w:r w:rsidR="00141EA6">
        <w:rPr>
          <w:rFonts w:eastAsiaTheme="minorEastAsia"/>
          <w:sz w:val="28"/>
          <w:szCs w:val="28"/>
        </w:rPr>
        <w:t xml:space="preserve">уч. </w:t>
      </w:r>
      <w:r w:rsidRPr="00704210">
        <w:rPr>
          <w:rFonts w:eastAsiaTheme="minorEastAsia"/>
          <w:sz w:val="28"/>
          <w:szCs w:val="28"/>
        </w:rPr>
        <w:t xml:space="preserve">год </w:t>
      </w:r>
      <w:r w:rsidR="00141EA6">
        <w:rPr>
          <w:rFonts w:eastAsiaTheme="minorEastAsia"/>
          <w:sz w:val="28"/>
          <w:szCs w:val="28"/>
        </w:rPr>
        <w:t>Ц</w:t>
      </w:r>
      <w:r w:rsidRPr="00704210">
        <w:rPr>
          <w:rFonts w:eastAsiaTheme="minorEastAsia"/>
          <w:sz w:val="28"/>
          <w:szCs w:val="28"/>
        </w:rPr>
        <w:t xml:space="preserve">ентрами проведено </w:t>
      </w:r>
      <w:r w:rsidR="00141EA6">
        <w:rPr>
          <w:rFonts w:eastAsiaTheme="minorEastAsia"/>
          <w:sz w:val="28"/>
          <w:szCs w:val="28"/>
        </w:rPr>
        <w:t xml:space="preserve">более </w:t>
      </w:r>
      <w:r w:rsidRPr="00704210">
        <w:rPr>
          <w:rFonts w:eastAsiaTheme="minorEastAsia"/>
          <w:sz w:val="28"/>
          <w:szCs w:val="28"/>
        </w:rPr>
        <w:t xml:space="preserve">320 </w:t>
      </w:r>
      <w:r w:rsidR="00141EA6">
        <w:rPr>
          <w:rFonts w:eastAsiaTheme="minorEastAsia"/>
          <w:sz w:val="28"/>
          <w:szCs w:val="28"/>
        </w:rPr>
        <w:t>тыс.</w:t>
      </w:r>
      <w:r w:rsidRPr="00704210">
        <w:rPr>
          <w:rFonts w:eastAsiaTheme="minorEastAsia"/>
          <w:sz w:val="28"/>
          <w:szCs w:val="28"/>
        </w:rPr>
        <w:t xml:space="preserve"> консультаций</w:t>
      </w:r>
      <w:r w:rsidR="00141EA6">
        <w:rPr>
          <w:rFonts w:eastAsiaTheme="minorEastAsia"/>
          <w:sz w:val="28"/>
          <w:szCs w:val="28"/>
        </w:rPr>
        <w:t xml:space="preserve">. </w:t>
      </w:r>
      <w:proofErr w:type="gramStart"/>
      <w:r w:rsidRPr="00704210">
        <w:rPr>
          <w:rFonts w:eastAsiaTheme="minorEastAsia"/>
          <w:sz w:val="28"/>
          <w:szCs w:val="28"/>
        </w:rPr>
        <w:t xml:space="preserve">В рамках конкурсного движения по сохранению и укреплению здоровья школьников ежегодно проводятся </w:t>
      </w:r>
      <w:r w:rsidR="00141EA6">
        <w:rPr>
          <w:rFonts w:eastAsiaTheme="minorEastAsia"/>
          <w:sz w:val="28"/>
          <w:szCs w:val="28"/>
        </w:rPr>
        <w:t>разнообразные по форме</w:t>
      </w:r>
      <w:r w:rsidRPr="00704210">
        <w:rPr>
          <w:rFonts w:eastAsiaTheme="minorEastAsia"/>
          <w:sz w:val="28"/>
          <w:szCs w:val="28"/>
        </w:rPr>
        <w:t xml:space="preserve"> мероприятия: олимпиада для старшеклассников «Здоровое поколение» (в областном этапе в 2014 году приняло участие 109 старшеклассников, на муниципальных этапах свыше 500),  областная детская научно-практическая конференция «Первые шаги в науку о здоровье» (120 участников в 2014 г.), слет волонтерских  отрядов, ведущих пропаганду здорового образа жизни среди</w:t>
      </w:r>
      <w:proofErr w:type="gramEnd"/>
      <w:r w:rsidRPr="00704210">
        <w:rPr>
          <w:rFonts w:eastAsiaTheme="minorEastAsia"/>
          <w:sz w:val="28"/>
          <w:szCs w:val="28"/>
        </w:rPr>
        <w:t xml:space="preserve"> </w:t>
      </w:r>
      <w:proofErr w:type="gramStart"/>
      <w:r w:rsidRPr="00704210">
        <w:rPr>
          <w:rFonts w:eastAsiaTheme="minorEastAsia"/>
          <w:sz w:val="28"/>
          <w:szCs w:val="28"/>
        </w:rPr>
        <w:t>сверстников</w:t>
      </w:r>
      <w:proofErr w:type="gramEnd"/>
      <w:r w:rsidRPr="00704210">
        <w:rPr>
          <w:rFonts w:eastAsiaTheme="minorEastAsia"/>
          <w:sz w:val="28"/>
          <w:szCs w:val="28"/>
        </w:rPr>
        <w:t xml:space="preserve"> (</w:t>
      </w:r>
      <w:proofErr w:type="gramStart"/>
      <w:r w:rsidRPr="00704210">
        <w:rPr>
          <w:rFonts w:eastAsiaTheme="minorEastAsia"/>
          <w:sz w:val="28"/>
          <w:szCs w:val="28"/>
        </w:rPr>
        <w:t>115</w:t>
      </w:r>
      <w:proofErr w:type="gramEnd"/>
      <w:r w:rsidRPr="00704210">
        <w:rPr>
          <w:rFonts w:eastAsiaTheme="minorEastAsia"/>
          <w:sz w:val="28"/>
          <w:szCs w:val="28"/>
        </w:rPr>
        <w:t xml:space="preserve"> участников в 2015 году), акции: «</w:t>
      </w:r>
      <w:proofErr w:type="spellStart"/>
      <w:r w:rsidRPr="00704210">
        <w:rPr>
          <w:rFonts w:eastAsiaTheme="minorEastAsia"/>
          <w:sz w:val="28"/>
          <w:szCs w:val="28"/>
        </w:rPr>
        <w:t>Всекузбасский</w:t>
      </w:r>
      <w:proofErr w:type="spellEnd"/>
      <w:r w:rsidRPr="00704210">
        <w:rPr>
          <w:rFonts w:eastAsiaTheme="minorEastAsia"/>
          <w:sz w:val="28"/>
          <w:szCs w:val="28"/>
        </w:rPr>
        <w:t xml:space="preserve"> День здоровья», «Родительский урок», «Мир без наркотиков», направленные на формирование мотивации здорового образа жизни у всех участников образовательного процесса охватывают свыше 300000 обучающихся. </w:t>
      </w:r>
      <w:r w:rsidR="00141EA6" w:rsidRPr="00704210">
        <w:rPr>
          <w:rFonts w:eastAsiaTheme="minorEastAsia"/>
          <w:sz w:val="28"/>
          <w:szCs w:val="28"/>
        </w:rPr>
        <w:t xml:space="preserve">В целом было проведено свыше </w:t>
      </w:r>
      <w:r w:rsidR="00141EA6">
        <w:rPr>
          <w:rFonts w:eastAsiaTheme="minorEastAsia"/>
          <w:sz w:val="28"/>
          <w:szCs w:val="28"/>
        </w:rPr>
        <w:t xml:space="preserve">32 тысяч мероприятий, в которых приняли участие </w:t>
      </w:r>
      <w:r w:rsidR="00141EA6" w:rsidRPr="00704210">
        <w:rPr>
          <w:rFonts w:eastAsiaTheme="minorEastAsia"/>
          <w:sz w:val="28"/>
          <w:szCs w:val="28"/>
        </w:rPr>
        <w:t>около 410 тыс</w:t>
      </w:r>
      <w:r w:rsidR="00141EA6">
        <w:rPr>
          <w:rFonts w:eastAsiaTheme="minorEastAsia"/>
          <w:sz w:val="28"/>
          <w:szCs w:val="28"/>
        </w:rPr>
        <w:t>.</w:t>
      </w:r>
      <w:r w:rsidR="00141EA6" w:rsidRPr="00704210">
        <w:rPr>
          <w:rFonts w:eastAsiaTheme="minorEastAsia"/>
          <w:sz w:val="28"/>
          <w:szCs w:val="28"/>
        </w:rPr>
        <w:t xml:space="preserve"> человек (из них 213 тысяч учащихся, 29 тысяч педагогов и 168 тысяч родителей).</w:t>
      </w:r>
    </w:p>
    <w:p w:rsidR="00EA731A" w:rsidRPr="00EA731A" w:rsidRDefault="00141EA6" w:rsidP="00141EA6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sectPr w:rsidR="00EA731A" w:rsidRPr="00EA731A" w:rsidSect="00D372F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E8083A"/>
    <w:lvl w:ilvl="0">
      <w:numFmt w:val="bullet"/>
      <w:lvlText w:val="*"/>
      <w:lvlJc w:val="left"/>
    </w:lvl>
  </w:abstractNum>
  <w:abstractNum w:abstractNumId="1">
    <w:nsid w:val="01C75B95"/>
    <w:multiLevelType w:val="hybridMultilevel"/>
    <w:tmpl w:val="9CC6CBB8"/>
    <w:lvl w:ilvl="0" w:tplc="7482173C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C31EC4"/>
    <w:multiLevelType w:val="hybridMultilevel"/>
    <w:tmpl w:val="29340F92"/>
    <w:lvl w:ilvl="0" w:tplc="DBA257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224D1"/>
    <w:multiLevelType w:val="hybridMultilevel"/>
    <w:tmpl w:val="874871DC"/>
    <w:lvl w:ilvl="0" w:tplc="49F498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9130E"/>
    <w:multiLevelType w:val="hybridMultilevel"/>
    <w:tmpl w:val="8A2E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24C13"/>
    <w:multiLevelType w:val="hybridMultilevel"/>
    <w:tmpl w:val="91A27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1F1C72"/>
    <w:multiLevelType w:val="hybridMultilevel"/>
    <w:tmpl w:val="F6CA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05FFD"/>
    <w:multiLevelType w:val="hybridMultilevel"/>
    <w:tmpl w:val="A2C4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474A7"/>
    <w:multiLevelType w:val="hybridMultilevel"/>
    <w:tmpl w:val="26308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65610"/>
    <w:multiLevelType w:val="hybridMultilevel"/>
    <w:tmpl w:val="94E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64F6C"/>
    <w:multiLevelType w:val="hybridMultilevel"/>
    <w:tmpl w:val="42E0F9FA"/>
    <w:lvl w:ilvl="0" w:tplc="49F498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B4B68"/>
    <w:multiLevelType w:val="hybridMultilevel"/>
    <w:tmpl w:val="3954D118"/>
    <w:lvl w:ilvl="0" w:tplc="49F4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266FC"/>
    <w:multiLevelType w:val="hybridMultilevel"/>
    <w:tmpl w:val="2844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C4FB2"/>
    <w:multiLevelType w:val="hybridMultilevel"/>
    <w:tmpl w:val="D0F8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02BF7"/>
    <w:multiLevelType w:val="hybridMultilevel"/>
    <w:tmpl w:val="670E1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E0323"/>
    <w:multiLevelType w:val="hybridMultilevel"/>
    <w:tmpl w:val="1F988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5B24AF"/>
    <w:multiLevelType w:val="hybridMultilevel"/>
    <w:tmpl w:val="25BE753A"/>
    <w:lvl w:ilvl="0" w:tplc="ECBA4CD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716A5"/>
    <w:multiLevelType w:val="hybridMultilevel"/>
    <w:tmpl w:val="E2EC3072"/>
    <w:lvl w:ilvl="0" w:tplc="02DC0A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2D56958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3"/>
    <w:rsid w:val="00023D58"/>
    <w:rsid w:val="00033278"/>
    <w:rsid w:val="000A0ECE"/>
    <w:rsid w:val="000D1CBD"/>
    <w:rsid w:val="00122300"/>
    <w:rsid w:val="00141480"/>
    <w:rsid w:val="00141EA6"/>
    <w:rsid w:val="00142238"/>
    <w:rsid w:val="00294016"/>
    <w:rsid w:val="002A12FF"/>
    <w:rsid w:val="002C18BD"/>
    <w:rsid w:val="003B5A16"/>
    <w:rsid w:val="00456801"/>
    <w:rsid w:val="00465603"/>
    <w:rsid w:val="004E387F"/>
    <w:rsid w:val="0054171E"/>
    <w:rsid w:val="005C65AF"/>
    <w:rsid w:val="00635018"/>
    <w:rsid w:val="00656BFD"/>
    <w:rsid w:val="006C74A3"/>
    <w:rsid w:val="00704210"/>
    <w:rsid w:val="00717543"/>
    <w:rsid w:val="00871589"/>
    <w:rsid w:val="0087429B"/>
    <w:rsid w:val="008A46AE"/>
    <w:rsid w:val="009C75D8"/>
    <w:rsid w:val="009F4ECB"/>
    <w:rsid w:val="00A81595"/>
    <w:rsid w:val="00A866B4"/>
    <w:rsid w:val="00BD5260"/>
    <w:rsid w:val="00C27AF4"/>
    <w:rsid w:val="00CF5FD7"/>
    <w:rsid w:val="00D00708"/>
    <w:rsid w:val="00D177FB"/>
    <w:rsid w:val="00D372FC"/>
    <w:rsid w:val="00D60583"/>
    <w:rsid w:val="00DC6B6E"/>
    <w:rsid w:val="00EA731A"/>
    <w:rsid w:val="00F23C41"/>
    <w:rsid w:val="00F46709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F5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B5A1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3B5A16"/>
    <w:pPr>
      <w:spacing w:before="100" w:beforeAutospacing="1" w:after="100" w:afterAutospacing="1"/>
    </w:pPr>
  </w:style>
  <w:style w:type="paragraph" w:customStyle="1" w:styleId="1">
    <w:name w:val="Обычный1"/>
    <w:rsid w:val="00142238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D6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EA731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A731A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EA731A"/>
    <w:pPr>
      <w:widowControl w:val="0"/>
      <w:autoSpaceDE w:val="0"/>
      <w:autoSpaceDN w:val="0"/>
      <w:adjustRightInd w:val="0"/>
      <w:spacing w:line="322" w:lineRule="exact"/>
      <w:ind w:firstLine="730"/>
    </w:pPr>
  </w:style>
  <w:style w:type="paragraph" w:customStyle="1" w:styleId="Style13">
    <w:name w:val="Style13"/>
    <w:basedOn w:val="a"/>
    <w:uiPriority w:val="99"/>
    <w:rsid w:val="00EA731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15">
    <w:name w:val="Style15"/>
    <w:basedOn w:val="a"/>
    <w:uiPriority w:val="99"/>
    <w:rsid w:val="00EA731A"/>
    <w:pPr>
      <w:widowControl w:val="0"/>
      <w:autoSpaceDE w:val="0"/>
      <w:autoSpaceDN w:val="0"/>
      <w:adjustRightInd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F5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B5A1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3B5A16"/>
    <w:pPr>
      <w:spacing w:before="100" w:beforeAutospacing="1" w:after="100" w:afterAutospacing="1"/>
    </w:pPr>
  </w:style>
  <w:style w:type="paragraph" w:customStyle="1" w:styleId="1">
    <w:name w:val="Обычный1"/>
    <w:rsid w:val="00142238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D6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EA731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A731A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EA731A"/>
    <w:pPr>
      <w:widowControl w:val="0"/>
      <w:autoSpaceDE w:val="0"/>
      <w:autoSpaceDN w:val="0"/>
      <w:adjustRightInd w:val="0"/>
      <w:spacing w:line="322" w:lineRule="exact"/>
      <w:ind w:firstLine="730"/>
    </w:pPr>
  </w:style>
  <w:style w:type="paragraph" w:customStyle="1" w:styleId="Style13">
    <w:name w:val="Style13"/>
    <w:basedOn w:val="a"/>
    <w:uiPriority w:val="99"/>
    <w:rsid w:val="00EA731A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15">
    <w:name w:val="Style15"/>
    <w:basedOn w:val="a"/>
    <w:uiPriority w:val="99"/>
    <w:rsid w:val="00EA731A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31EF-81E3-44C8-A4CC-1A29048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Сереброва</dc:creator>
  <cp:lastModifiedBy>User</cp:lastModifiedBy>
  <cp:revision>2</cp:revision>
  <cp:lastPrinted>2015-09-30T09:19:00Z</cp:lastPrinted>
  <dcterms:created xsi:type="dcterms:W3CDTF">2015-09-30T09:34:00Z</dcterms:created>
  <dcterms:modified xsi:type="dcterms:W3CDTF">2015-09-30T09:34:00Z</dcterms:modified>
</cp:coreProperties>
</file>