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9B" w:rsidRPr="00B8389D" w:rsidRDefault="003B3E9B" w:rsidP="006E68DF">
      <w:pPr>
        <w:pStyle w:val="Subhead"/>
        <w:rPr>
          <w:rFonts w:ascii="Times New Roman" w:hAnsi="Times New Roman" w:cs="Times New Roman"/>
          <w:sz w:val="28"/>
          <w:szCs w:val="28"/>
        </w:rPr>
      </w:pPr>
      <w:r w:rsidRPr="00B8389D">
        <w:rPr>
          <w:rFonts w:ascii="Times New Roman" w:hAnsi="Times New Roman" w:cs="Times New Roman"/>
          <w:sz w:val="28"/>
          <w:szCs w:val="28"/>
        </w:rPr>
        <w:t xml:space="preserve">ДЕПАРТАМЕНТ ОБРАЗОВАНИЯ  И НАУКИ    </w:t>
      </w:r>
    </w:p>
    <w:p w:rsidR="003B3E9B" w:rsidRPr="00B8389D" w:rsidRDefault="003B3E9B" w:rsidP="006E68DF">
      <w:pPr>
        <w:pStyle w:val="Subhead"/>
        <w:rPr>
          <w:rFonts w:ascii="Times New Roman" w:hAnsi="Times New Roman" w:cs="Times New Roman"/>
          <w:sz w:val="28"/>
          <w:szCs w:val="28"/>
        </w:rPr>
      </w:pPr>
      <w:r w:rsidRPr="00B8389D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</w:p>
    <w:p w:rsidR="003B3E9B" w:rsidRPr="00B8389D" w:rsidRDefault="003B3E9B" w:rsidP="006E68DF">
      <w:pPr>
        <w:pStyle w:val="Subhead"/>
        <w:rPr>
          <w:rFonts w:ascii="Times New Roman" w:hAnsi="Times New Roman" w:cs="Times New Roman"/>
          <w:sz w:val="32"/>
          <w:szCs w:val="32"/>
        </w:rPr>
      </w:pPr>
    </w:p>
    <w:p w:rsidR="003B3E9B" w:rsidRPr="00B8389D" w:rsidRDefault="003B3E9B" w:rsidP="006E68DF">
      <w:pPr>
        <w:pStyle w:val="1"/>
        <w:rPr>
          <w:rFonts w:ascii="Times New Roman" w:hAnsi="Times New Roman" w:cs="Times New Roman"/>
          <w:sz w:val="28"/>
          <w:szCs w:val="28"/>
        </w:rPr>
      </w:pPr>
      <w:r w:rsidRPr="00B8389D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0" w:type="auto"/>
        <w:tblInd w:w="-4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9"/>
        <w:gridCol w:w="1828"/>
        <w:gridCol w:w="1499"/>
        <w:gridCol w:w="363"/>
        <w:gridCol w:w="2126"/>
        <w:gridCol w:w="1319"/>
        <w:gridCol w:w="1516"/>
      </w:tblGrid>
      <w:tr w:rsidR="003B3E9B" w:rsidRPr="00B8389D">
        <w:tc>
          <w:tcPr>
            <w:tcW w:w="489" w:type="dxa"/>
          </w:tcPr>
          <w:p w:rsidR="003B3E9B" w:rsidRPr="00B8389D" w:rsidRDefault="003B3E9B" w:rsidP="008C4E85">
            <w:pPr>
              <w:pStyle w:val="Table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28" w:type="dxa"/>
          </w:tcPr>
          <w:p w:rsidR="003B3E9B" w:rsidRPr="00B8389D" w:rsidRDefault="003B3E9B" w:rsidP="008C4E85">
            <w:pPr>
              <w:pStyle w:val="Table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18.12.2013</w:t>
            </w:r>
          </w:p>
        </w:tc>
        <w:tc>
          <w:tcPr>
            <w:tcW w:w="1499" w:type="dxa"/>
          </w:tcPr>
          <w:p w:rsidR="003B3E9B" w:rsidRPr="00B8389D" w:rsidRDefault="003B3E9B" w:rsidP="008C4E85">
            <w:pPr>
              <w:pStyle w:val="Table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3B3E9B" w:rsidRPr="00B8389D" w:rsidRDefault="003B3E9B" w:rsidP="008C4E85">
            <w:pPr>
              <w:pStyle w:val="Table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B3E9B" w:rsidRPr="00B8389D" w:rsidRDefault="003B3E9B" w:rsidP="008C4E85">
            <w:pPr>
              <w:pStyle w:val="Table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</w:p>
        </w:tc>
        <w:tc>
          <w:tcPr>
            <w:tcW w:w="1319" w:type="dxa"/>
          </w:tcPr>
          <w:p w:rsidR="003B3E9B" w:rsidRPr="00B8389D" w:rsidRDefault="003B3E9B" w:rsidP="008C4E85">
            <w:pPr>
              <w:pStyle w:val="Table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3B3E9B" w:rsidRPr="00B8389D" w:rsidRDefault="003B3E9B" w:rsidP="008C4E85">
            <w:pPr>
              <w:pStyle w:val="TableTex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</w:tr>
    </w:tbl>
    <w:p w:rsidR="003B3E9B" w:rsidRPr="00B8389D" w:rsidRDefault="003B3E9B" w:rsidP="006E68DF">
      <w:pPr>
        <w:pStyle w:val="a3"/>
        <w:rPr>
          <w:rFonts w:ascii="Times New Roman" w:hAnsi="Times New Roman" w:cs="Times New Roman"/>
        </w:rPr>
      </w:pPr>
    </w:p>
    <w:p w:rsidR="003B3E9B" w:rsidRPr="00B8389D" w:rsidRDefault="003B3E9B" w:rsidP="006E68DF">
      <w:pPr>
        <w:pStyle w:val="a3"/>
        <w:rPr>
          <w:rFonts w:ascii="Times New Roman" w:hAnsi="Times New Roman" w:cs="Times New Roman"/>
        </w:rPr>
      </w:pPr>
    </w:p>
    <w:p w:rsidR="003B3E9B" w:rsidRPr="00B8389D" w:rsidRDefault="003B3E9B" w:rsidP="006E68DF">
      <w:pPr>
        <w:pStyle w:val="a3"/>
        <w:rPr>
          <w:rFonts w:ascii="Times New Roman" w:hAnsi="Times New Roman" w:cs="Times New Roman"/>
          <w:color w:val="000000"/>
        </w:rPr>
      </w:pPr>
      <w:r w:rsidRPr="00B8389D">
        <w:rPr>
          <w:rFonts w:ascii="Times New Roman" w:hAnsi="Times New Roman" w:cs="Times New Roman"/>
        </w:rPr>
        <w:t>О</w:t>
      </w:r>
      <w:r w:rsidRPr="00B8389D">
        <w:rPr>
          <w:rFonts w:ascii="Times New Roman" w:hAnsi="Times New Roman" w:cs="Times New Roman"/>
          <w:color w:val="000000"/>
        </w:rPr>
        <w:t>б установлении государственных заданий</w:t>
      </w:r>
    </w:p>
    <w:p w:rsidR="003B3E9B" w:rsidRPr="00B8389D" w:rsidRDefault="003B3E9B" w:rsidP="006E68DF">
      <w:pPr>
        <w:pStyle w:val="a3"/>
        <w:rPr>
          <w:rFonts w:ascii="Times New Roman" w:hAnsi="Times New Roman" w:cs="Times New Roman"/>
          <w:color w:val="000000"/>
        </w:rPr>
      </w:pPr>
      <w:r w:rsidRPr="00B8389D">
        <w:rPr>
          <w:rFonts w:ascii="Times New Roman" w:hAnsi="Times New Roman" w:cs="Times New Roman"/>
          <w:color w:val="000000"/>
        </w:rPr>
        <w:t xml:space="preserve">государственным </w:t>
      </w:r>
      <w:r>
        <w:rPr>
          <w:rFonts w:ascii="Times New Roman" w:hAnsi="Times New Roman" w:cs="Times New Roman"/>
          <w:color w:val="000000"/>
        </w:rPr>
        <w:t xml:space="preserve">бюджетным нетиповым </w:t>
      </w:r>
    </w:p>
    <w:p w:rsidR="003B3E9B" w:rsidRPr="00B8389D" w:rsidRDefault="003B3E9B" w:rsidP="006E68DF">
      <w:pPr>
        <w:pStyle w:val="a3"/>
        <w:rPr>
          <w:rFonts w:ascii="Times New Roman" w:hAnsi="Times New Roman" w:cs="Times New Roman"/>
          <w:color w:val="000000"/>
        </w:rPr>
      </w:pPr>
      <w:r w:rsidRPr="00B8389D">
        <w:rPr>
          <w:rFonts w:ascii="Times New Roman" w:hAnsi="Times New Roman" w:cs="Times New Roman"/>
          <w:color w:val="000000"/>
        </w:rPr>
        <w:t xml:space="preserve">образовательным учреждениям </w:t>
      </w:r>
    </w:p>
    <w:p w:rsidR="003B3E9B" w:rsidRPr="00B8389D" w:rsidRDefault="003B3E9B" w:rsidP="006E68DF">
      <w:pPr>
        <w:pStyle w:val="a3"/>
        <w:rPr>
          <w:rFonts w:ascii="Times New Roman" w:hAnsi="Times New Roman" w:cs="Times New Roman"/>
          <w:color w:val="000000"/>
        </w:rPr>
      </w:pPr>
    </w:p>
    <w:p w:rsidR="003B3E9B" w:rsidRPr="00B8389D" w:rsidRDefault="003B3E9B" w:rsidP="006E68DF">
      <w:pPr>
        <w:pStyle w:val="a3"/>
        <w:rPr>
          <w:rFonts w:ascii="Times New Roman" w:hAnsi="Times New Roman" w:cs="Times New Roman"/>
          <w:color w:val="000000"/>
        </w:rPr>
      </w:pPr>
    </w:p>
    <w:p w:rsidR="003B3E9B" w:rsidRPr="00B8389D" w:rsidRDefault="003B3E9B" w:rsidP="003D5F6E">
      <w:pPr>
        <w:pStyle w:val="a3"/>
        <w:rPr>
          <w:rFonts w:ascii="Times New Roman" w:hAnsi="Times New Roman" w:cs="Times New Roman"/>
          <w:color w:val="000000"/>
        </w:rPr>
      </w:pPr>
      <w:r w:rsidRPr="00B8389D">
        <w:rPr>
          <w:rFonts w:ascii="Times New Roman" w:hAnsi="Times New Roman" w:cs="Times New Roman"/>
          <w:color w:val="000000"/>
        </w:rPr>
        <w:tab/>
        <w:t xml:space="preserve">На основании требований статьи 69 Бюджетного Кодекса Российской Федерации, в целях создания стимулов в ориентации </w:t>
      </w:r>
      <w:r>
        <w:rPr>
          <w:rFonts w:ascii="Times New Roman" w:hAnsi="Times New Roman" w:cs="Times New Roman"/>
          <w:color w:val="000000"/>
        </w:rPr>
        <w:t>государственных</w:t>
      </w:r>
      <w:r w:rsidRPr="00B838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бюджетных нетиповых образовательных учреждений</w:t>
      </w:r>
      <w:r w:rsidRPr="00B8389D">
        <w:rPr>
          <w:rFonts w:ascii="Times New Roman" w:hAnsi="Times New Roman" w:cs="Times New Roman"/>
          <w:color w:val="000000"/>
        </w:rPr>
        <w:t xml:space="preserve"> на запросы потребителей, рынка труда и эффективности использования трудовых, материальных и финансовых ресурсов в сфере образования</w:t>
      </w:r>
    </w:p>
    <w:p w:rsidR="003B3E9B" w:rsidRPr="00B8389D" w:rsidRDefault="003B3E9B" w:rsidP="00D22EA2">
      <w:pPr>
        <w:pStyle w:val="a3"/>
        <w:rPr>
          <w:rFonts w:ascii="Times New Roman" w:hAnsi="Times New Roman" w:cs="Times New Roman"/>
          <w:color w:val="000000"/>
        </w:rPr>
      </w:pPr>
    </w:p>
    <w:p w:rsidR="003B3E9B" w:rsidRPr="00B8389D" w:rsidRDefault="003B3E9B" w:rsidP="00D22EA2">
      <w:pPr>
        <w:pStyle w:val="a3"/>
        <w:rPr>
          <w:rFonts w:ascii="Times New Roman" w:hAnsi="Times New Roman" w:cs="Times New Roman"/>
          <w:color w:val="000000"/>
        </w:rPr>
      </w:pPr>
      <w:r w:rsidRPr="00B8389D">
        <w:rPr>
          <w:rFonts w:ascii="Times New Roman" w:hAnsi="Times New Roman" w:cs="Times New Roman"/>
          <w:color w:val="000000"/>
        </w:rPr>
        <w:tab/>
        <w:t>ПРИКАЗЫВАЮ:</w:t>
      </w:r>
    </w:p>
    <w:p w:rsidR="003B3E9B" w:rsidRPr="00B8389D" w:rsidRDefault="003B3E9B" w:rsidP="00D22EA2">
      <w:pPr>
        <w:pStyle w:val="a3"/>
        <w:rPr>
          <w:rFonts w:ascii="Times New Roman" w:hAnsi="Times New Roman" w:cs="Times New Roman"/>
          <w:color w:val="000000"/>
        </w:rPr>
      </w:pPr>
    </w:p>
    <w:p w:rsidR="003B3E9B" w:rsidRPr="00B8389D" w:rsidRDefault="003B3E9B" w:rsidP="00D22EA2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/>
        </w:rPr>
      </w:pPr>
      <w:r w:rsidRPr="00B8389D">
        <w:rPr>
          <w:rFonts w:ascii="Times New Roman" w:hAnsi="Times New Roman" w:cs="Times New Roman"/>
          <w:color w:val="000000"/>
        </w:rPr>
        <w:t xml:space="preserve">Установить на </w:t>
      </w:r>
      <w:r>
        <w:rPr>
          <w:rFonts w:ascii="Times New Roman" w:hAnsi="Times New Roman" w:cs="Times New Roman"/>
        </w:rPr>
        <w:t xml:space="preserve"> 2014 год и плановый период 2015 и 2016</w:t>
      </w:r>
      <w:r w:rsidRPr="00B8389D">
        <w:rPr>
          <w:rFonts w:ascii="Times New Roman" w:hAnsi="Times New Roman" w:cs="Times New Roman"/>
        </w:rPr>
        <w:t xml:space="preserve"> годов государственные задания по выполнению объемов государственных услуг для государственных </w:t>
      </w:r>
      <w:r>
        <w:rPr>
          <w:rFonts w:ascii="Times New Roman" w:hAnsi="Times New Roman" w:cs="Times New Roman"/>
        </w:rPr>
        <w:t xml:space="preserve">бюджетных нетиповых </w:t>
      </w:r>
      <w:r w:rsidRPr="00B8389D">
        <w:rPr>
          <w:rFonts w:ascii="Times New Roman" w:hAnsi="Times New Roman" w:cs="Times New Roman"/>
        </w:rPr>
        <w:t>образовательных учреждений, подведомственных департаменту образования и науки Кемеровской об</w:t>
      </w:r>
      <w:r>
        <w:rPr>
          <w:rFonts w:ascii="Times New Roman" w:hAnsi="Times New Roman" w:cs="Times New Roman"/>
        </w:rPr>
        <w:t>ласти, согласно приложениям №1-5.</w:t>
      </w:r>
    </w:p>
    <w:p w:rsidR="003B3E9B" w:rsidRPr="00B8389D" w:rsidRDefault="003B3E9B" w:rsidP="00D22EA2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/>
        </w:rPr>
      </w:pPr>
      <w:r w:rsidRPr="00B8389D">
        <w:rPr>
          <w:rFonts w:ascii="Times New Roman" w:hAnsi="Times New Roman" w:cs="Times New Roman"/>
        </w:rPr>
        <w:t>Руководителям</w:t>
      </w:r>
      <w:r>
        <w:rPr>
          <w:rFonts w:ascii="Times New Roman" w:hAnsi="Times New Roman" w:cs="Times New Roman"/>
        </w:rPr>
        <w:t xml:space="preserve"> </w:t>
      </w:r>
      <w:r w:rsidRPr="00B8389D">
        <w:rPr>
          <w:rFonts w:ascii="Times New Roman" w:hAnsi="Times New Roman" w:cs="Times New Roman"/>
        </w:rPr>
        <w:t xml:space="preserve">государственных </w:t>
      </w:r>
      <w:r>
        <w:rPr>
          <w:rFonts w:ascii="Times New Roman" w:hAnsi="Times New Roman" w:cs="Times New Roman"/>
        </w:rPr>
        <w:t xml:space="preserve">бюджетных нетиповых </w:t>
      </w:r>
      <w:r w:rsidRPr="00B8389D">
        <w:rPr>
          <w:rFonts w:ascii="Times New Roman" w:hAnsi="Times New Roman" w:cs="Times New Roman"/>
        </w:rPr>
        <w:t>образовательных учреждений, подведомственных департаменту образования и науки, обеспечить:</w:t>
      </w:r>
    </w:p>
    <w:p w:rsidR="003B3E9B" w:rsidRPr="00B8389D" w:rsidRDefault="003B3E9B" w:rsidP="00D22EA2">
      <w:pPr>
        <w:pStyle w:val="a3"/>
        <w:ind w:firstLine="567"/>
        <w:rPr>
          <w:rFonts w:ascii="Times New Roman" w:hAnsi="Times New Roman" w:cs="Times New Roman"/>
        </w:rPr>
      </w:pPr>
      <w:r w:rsidRPr="00B8389D">
        <w:rPr>
          <w:rFonts w:ascii="Times New Roman" w:hAnsi="Times New Roman" w:cs="Times New Roman"/>
        </w:rPr>
        <w:t>- выполнение государственного задания в установленном размере с показателями качества, не ниже целевых значений;</w:t>
      </w:r>
    </w:p>
    <w:p w:rsidR="003B3E9B" w:rsidRPr="00B8389D" w:rsidRDefault="003B3E9B" w:rsidP="00D22EA2">
      <w:pPr>
        <w:pStyle w:val="a3"/>
        <w:ind w:firstLine="567"/>
        <w:rPr>
          <w:rFonts w:ascii="Times New Roman" w:hAnsi="Times New Roman" w:cs="Times New Roman"/>
        </w:rPr>
      </w:pPr>
      <w:r w:rsidRPr="00B8389D">
        <w:rPr>
          <w:rFonts w:ascii="Times New Roman" w:hAnsi="Times New Roman" w:cs="Times New Roman"/>
        </w:rPr>
        <w:t>- разработку системы стимулирования работников учреждений в соответствии со степенью исполнения государственного задания и показателей качества;</w:t>
      </w:r>
    </w:p>
    <w:p w:rsidR="003B3E9B" w:rsidRPr="00B8389D" w:rsidRDefault="003B3E9B" w:rsidP="00D22EA2">
      <w:pPr>
        <w:pStyle w:val="a3"/>
        <w:ind w:firstLine="567"/>
        <w:rPr>
          <w:rFonts w:ascii="Times New Roman" w:hAnsi="Times New Roman" w:cs="Times New Roman"/>
        </w:rPr>
      </w:pPr>
      <w:r w:rsidRPr="00B8389D">
        <w:rPr>
          <w:rFonts w:ascii="Times New Roman" w:hAnsi="Times New Roman" w:cs="Times New Roman"/>
        </w:rPr>
        <w:t>- предоставление отчетности и другой информации об исполнении государственного задания в установленные сроки.</w:t>
      </w:r>
    </w:p>
    <w:p w:rsidR="003B3E9B" w:rsidRPr="00B8389D" w:rsidRDefault="003B3E9B" w:rsidP="00D22EA2">
      <w:pPr>
        <w:pStyle w:val="a3"/>
        <w:ind w:left="567"/>
        <w:rPr>
          <w:rFonts w:ascii="Times New Roman" w:hAnsi="Times New Roman" w:cs="Times New Roman"/>
        </w:rPr>
      </w:pPr>
      <w:r w:rsidRPr="00B8389D">
        <w:rPr>
          <w:rFonts w:ascii="Times New Roman" w:hAnsi="Times New Roman" w:cs="Times New Roman"/>
        </w:rPr>
        <w:t>3. Заместителям начальника департамента обеспечить:</w:t>
      </w:r>
    </w:p>
    <w:p w:rsidR="003B3E9B" w:rsidRPr="00B8389D" w:rsidRDefault="003B3E9B" w:rsidP="00D22EA2">
      <w:pPr>
        <w:pStyle w:val="a3"/>
        <w:ind w:firstLine="851"/>
        <w:rPr>
          <w:rFonts w:ascii="Times New Roman" w:hAnsi="Times New Roman" w:cs="Times New Roman"/>
        </w:rPr>
      </w:pPr>
      <w:r w:rsidRPr="00B8389D">
        <w:rPr>
          <w:rFonts w:ascii="Times New Roman" w:hAnsi="Times New Roman" w:cs="Times New Roman"/>
        </w:rPr>
        <w:t>- финансирование государственных заданий в пределах выделенных лимитов бюджетных обязательств (Якимова Л.Н.);</w:t>
      </w:r>
    </w:p>
    <w:p w:rsidR="003B3E9B" w:rsidRPr="00B8389D" w:rsidRDefault="003B3E9B" w:rsidP="00D22EA2">
      <w:pPr>
        <w:pStyle w:val="a3"/>
        <w:ind w:firstLine="851"/>
        <w:rPr>
          <w:rFonts w:ascii="Times New Roman" w:hAnsi="Times New Roman" w:cs="Times New Roman"/>
        </w:rPr>
      </w:pPr>
      <w:r w:rsidRPr="00B8389D">
        <w:rPr>
          <w:rFonts w:ascii="Times New Roman" w:hAnsi="Times New Roman" w:cs="Times New Roman"/>
        </w:rPr>
        <w:t>- проведение организационных и контрольных мероприятий по выполнению государственных заданий с установленным качеством                   (</w:t>
      </w:r>
      <w:r>
        <w:rPr>
          <w:rFonts w:ascii="Times New Roman" w:hAnsi="Times New Roman" w:cs="Times New Roman"/>
        </w:rPr>
        <w:t>Гераськина М.П.</w:t>
      </w:r>
      <w:r w:rsidRPr="00B8389D">
        <w:rPr>
          <w:rFonts w:ascii="Times New Roman" w:hAnsi="Times New Roman" w:cs="Times New Roman"/>
        </w:rPr>
        <w:t>).</w:t>
      </w:r>
    </w:p>
    <w:p w:rsidR="003B3E9B" w:rsidRPr="00B8389D" w:rsidRDefault="003B3E9B" w:rsidP="00D22EA2">
      <w:pPr>
        <w:pStyle w:val="a3"/>
        <w:ind w:left="567"/>
        <w:rPr>
          <w:rFonts w:ascii="Times New Roman" w:hAnsi="Times New Roman" w:cs="Times New Roman"/>
        </w:rPr>
      </w:pPr>
      <w:r w:rsidRPr="00B8389D">
        <w:rPr>
          <w:rFonts w:ascii="Times New Roman" w:hAnsi="Times New Roman" w:cs="Times New Roman"/>
        </w:rPr>
        <w:t>4. Контроль за исполнением приказа оставляю за собой.</w:t>
      </w:r>
    </w:p>
    <w:p w:rsidR="003B3E9B" w:rsidRPr="00B8389D" w:rsidRDefault="00E84FD8" w:rsidP="00D22EA2">
      <w:pPr>
        <w:pStyle w:val="a3"/>
        <w:ind w:left="567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0.95pt;width:89.25pt;height:61.5pt;z-index:-1">
            <v:imagedata r:id="rId6" o:title=""/>
          </v:shape>
        </w:pict>
      </w:r>
    </w:p>
    <w:p w:rsidR="003B3E9B" w:rsidRPr="00B8389D" w:rsidRDefault="003B3E9B" w:rsidP="00D22EA2">
      <w:pPr>
        <w:pStyle w:val="a3"/>
        <w:ind w:left="567"/>
        <w:rPr>
          <w:rFonts w:ascii="Times New Roman" w:hAnsi="Times New Roman" w:cs="Times New Roman"/>
        </w:rPr>
      </w:pPr>
    </w:p>
    <w:p w:rsidR="003B3E9B" w:rsidRPr="00B8389D" w:rsidRDefault="003B3E9B" w:rsidP="00E84FD8">
      <w:pPr>
        <w:pStyle w:val="a3"/>
        <w:rPr>
          <w:rFonts w:ascii="Times New Roman" w:hAnsi="Times New Roman" w:cs="Times New Roman"/>
        </w:rPr>
      </w:pPr>
      <w:r w:rsidRPr="00B8389D">
        <w:rPr>
          <w:rFonts w:ascii="Times New Roman" w:hAnsi="Times New Roman" w:cs="Times New Roman"/>
        </w:rPr>
        <w:t>Начальник департамента                                                                  А.В. Чепкасов</w:t>
      </w:r>
      <w:bookmarkStart w:id="0" w:name="_GoBack"/>
      <w:bookmarkEnd w:id="0"/>
    </w:p>
    <w:sectPr w:rsidR="003B3E9B" w:rsidRPr="00B8389D" w:rsidSect="005E21ED">
      <w:pgSz w:w="11906" w:h="16838"/>
      <w:pgMar w:top="719" w:right="851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21A"/>
    <w:multiLevelType w:val="hybridMultilevel"/>
    <w:tmpl w:val="1EECCA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9D82443"/>
    <w:multiLevelType w:val="hybridMultilevel"/>
    <w:tmpl w:val="AE20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8DF"/>
    <w:rsid w:val="00004C00"/>
    <w:rsid w:val="00052745"/>
    <w:rsid w:val="000B204A"/>
    <w:rsid w:val="00201E4E"/>
    <w:rsid w:val="002B46E2"/>
    <w:rsid w:val="002E6DB2"/>
    <w:rsid w:val="003B2DF7"/>
    <w:rsid w:val="003B3E9B"/>
    <w:rsid w:val="003D15BA"/>
    <w:rsid w:val="003D5F6E"/>
    <w:rsid w:val="00404A4B"/>
    <w:rsid w:val="00475E25"/>
    <w:rsid w:val="00580615"/>
    <w:rsid w:val="005E21ED"/>
    <w:rsid w:val="00653AFE"/>
    <w:rsid w:val="0068569B"/>
    <w:rsid w:val="006E68DF"/>
    <w:rsid w:val="007168FC"/>
    <w:rsid w:val="00774EB6"/>
    <w:rsid w:val="00813304"/>
    <w:rsid w:val="00835E77"/>
    <w:rsid w:val="0084540B"/>
    <w:rsid w:val="008C4E85"/>
    <w:rsid w:val="009215CA"/>
    <w:rsid w:val="00926ECE"/>
    <w:rsid w:val="009307A7"/>
    <w:rsid w:val="00956A16"/>
    <w:rsid w:val="00981EA5"/>
    <w:rsid w:val="00A37C6A"/>
    <w:rsid w:val="00AC3B23"/>
    <w:rsid w:val="00B306C4"/>
    <w:rsid w:val="00B8345D"/>
    <w:rsid w:val="00B8389D"/>
    <w:rsid w:val="00D22EA2"/>
    <w:rsid w:val="00D51BED"/>
    <w:rsid w:val="00DE131F"/>
    <w:rsid w:val="00E7191E"/>
    <w:rsid w:val="00E84FD8"/>
    <w:rsid w:val="00E860BE"/>
    <w:rsid w:val="00EC68AA"/>
    <w:rsid w:val="00F300B9"/>
    <w:rsid w:val="00F320D6"/>
    <w:rsid w:val="00F3793C"/>
    <w:rsid w:val="00F663EE"/>
    <w:rsid w:val="00F85AC1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4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uiPriority w:val="99"/>
    <w:rsid w:val="006E68DF"/>
    <w:pPr>
      <w:widowControl w:val="0"/>
      <w:spacing w:before="72" w:after="72"/>
      <w:jc w:val="center"/>
    </w:pPr>
    <w:rPr>
      <w:rFonts w:cs="Calibri"/>
      <w:b/>
      <w:bCs/>
      <w:color w:val="000000"/>
    </w:rPr>
  </w:style>
  <w:style w:type="paragraph" w:customStyle="1" w:styleId="1">
    <w:name w:val="Название1"/>
    <w:uiPriority w:val="99"/>
    <w:rsid w:val="006E68DF"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TableText">
    <w:name w:val="Table Text"/>
    <w:uiPriority w:val="99"/>
    <w:rsid w:val="006E68DF"/>
    <w:pPr>
      <w:widowControl w:val="0"/>
    </w:pPr>
    <w:rPr>
      <w:rFonts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6E68DF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6E68DF"/>
    <w:rPr>
      <w:rFonts w:ascii="Times New Roman" w:hAnsi="Times New Roman" w:cs="Times New Roman"/>
      <w:sz w:val="20"/>
      <w:szCs w:val="20"/>
    </w:rPr>
  </w:style>
  <w:style w:type="paragraph" w:customStyle="1" w:styleId="10">
    <w:name w:val="Основной текст1"/>
    <w:uiPriority w:val="99"/>
    <w:rsid w:val="00D22EA2"/>
    <w:pPr>
      <w:widowControl w:val="0"/>
      <w:ind w:firstLine="504"/>
      <w:jc w:val="both"/>
    </w:pPr>
    <w:rPr>
      <w:rFonts w:cs="Calibri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r.mironov</cp:lastModifiedBy>
  <cp:revision>21</cp:revision>
  <cp:lastPrinted>2014-01-27T10:50:00Z</cp:lastPrinted>
  <dcterms:created xsi:type="dcterms:W3CDTF">2013-01-25T06:31:00Z</dcterms:created>
  <dcterms:modified xsi:type="dcterms:W3CDTF">2014-04-08T09:32:00Z</dcterms:modified>
</cp:coreProperties>
</file>